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2A" w:rsidRPr="009E0EEE" w:rsidRDefault="0039332A" w:rsidP="0039332A">
      <w:pPr>
        <w:pStyle w:val="11"/>
        <w:ind w:left="3292" w:right="3476" w:firstLine="0"/>
        <w:jc w:val="center"/>
        <w:rPr>
          <w:b w:val="0"/>
          <w:sz w:val="24"/>
          <w:szCs w:val="24"/>
        </w:rPr>
      </w:pPr>
      <w:bookmarkStart w:id="0" w:name="_GoBack"/>
      <w:r w:rsidRPr="009E0EEE">
        <w:rPr>
          <w:b w:val="0"/>
          <w:sz w:val="24"/>
          <w:szCs w:val="24"/>
        </w:rPr>
        <w:t>Конкурсна</w:t>
      </w:r>
      <w:r w:rsidRPr="009E0EEE">
        <w:rPr>
          <w:b w:val="0"/>
          <w:spacing w:val="-4"/>
          <w:sz w:val="24"/>
          <w:szCs w:val="24"/>
        </w:rPr>
        <w:t xml:space="preserve"> </w:t>
      </w:r>
      <w:r w:rsidRPr="009E0EEE">
        <w:rPr>
          <w:b w:val="0"/>
          <w:sz w:val="24"/>
          <w:szCs w:val="24"/>
        </w:rPr>
        <w:t>документація</w:t>
      </w:r>
    </w:p>
    <w:p w:rsidR="0039332A" w:rsidRPr="009E0EEE" w:rsidRDefault="0039332A" w:rsidP="0039332A">
      <w:pPr>
        <w:ind w:left="838" w:right="-75"/>
        <w:jc w:val="center"/>
        <w:rPr>
          <w:lang w:val="uk-UA"/>
        </w:rPr>
      </w:pPr>
      <w:r w:rsidRPr="009E0EEE">
        <w:rPr>
          <w:lang w:val="uk-UA"/>
        </w:rPr>
        <w:t xml:space="preserve">для проведення конкурсу на здійснення операцій із збирання та </w:t>
      </w:r>
      <w:r w:rsidRPr="009E0EEE">
        <w:rPr>
          <w:spacing w:val="-67"/>
          <w:lang w:val="uk-UA"/>
        </w:rPr>
        <w:t xml:space="preserve">          </w:t>
      </w:r>
      <w:r w:rsidRPr="009E0EEE">
        <w:rPr>
          <w:lang w:val="uk-UA"/>
        </w:rPr>
        <w:t xml:space="preserve">перевезення побутових відходів на території селища </w:t>
      </w:r>
      <w:proofErr w:type="spellStart"/>
      <w:r w:rsidRPr="009E0EEE">
        <w:rPr>
          <w:lang w:val="uk-UA"/>
        </w:rPr>
        <w:t>Сарата</w:t>
      </w:r>
      <w:proofErr w:type="spellEnd"/>
      <w:r w:rsidRPr="009E0EEE">
        <w:rPr>
          <w:lang w:val="uk-UA"/>
        </w:rPr>
        <w:t xml:space="preserve"> </w:t>
      </w:r>
      <w:proofErr w:type="spellStart"/>
      <w:r w:rsidRPr="009E0EEE">
        <w:rPr>
          <w:lang w:val="uk-UA"/>
        </w:rPr>
        <w:t>Саратської</w:t>
      </w:r>
      <w:proofErr w:type="spellEnd"/>
      <w:r w:rsidRPr="009E0EEE">
        <w:rPr>
          <w:lang w:val="uk-UA"/>
        </w:rPr>
        <w:t xml:space="preserve"> селищної </w:t>
      </w:r>
      <w:r w:rsidRPr="009E0EEE">
        <w:rPr>
          <w:spacing w:val="1"/>
          <w:lang w:val="uk-UA"/>
        </w:rPr>
        <w:t xml:space="preserve"> </w:t>
      </w:r>
      <w:r w:rsidRPr="009E0EEE">
        <w:rPr>
          <w:lang w:val="uk-UA"/>
        </w:rPr>
        <w:t xml:space="preserve">територіальної громади, затверджена рішенням виконавчого комітету </w:t>
      </w:r>
      <w:proofErr w:type="spellStart"/>
      <w:r w:rsidRPr="009E0EEE">
        <w:rPr>
          <w:lang w:val="uk-UA"/>
        </w:rPr>
        <w:t>Саратської</w:t>
      </w:r>
      <w:proofErr w:type="spellEnd"/>
      <w:r w:rsidRPr="009E0EEE">
        <w:rPr>
          <w:lang w:val="uk-UA"/>
        </w:rPr>
        <w:t xml:space="preserve"> селищної  ради Білгород-Дністровського району Одеської області </w:t>
      </w:r>
    </w:p>
    <w:p w:rsidR="0039332A" w:rsidRPr="009E0EEE" w:rsidRDefault="0039332A" w:rsidP="0039332A">
      <w:pPr>
        <w:ind w:left="838" w:right="-75"/>
        <w:jc w:val="center"/>
        <w:rPr>
          <w:lang w:val="uk-UA"/>
        </w:rPr>
      </w:pPr>
      <w:r w:rsidRPr="009E0EEE">
        <w:rPr>
          <w:lang w:val="uk-UA"/>
        </w:rPr>
        <w:t xml:space="preserve">від 24.04. 2024 року № 930  </w:t>
      </w:r>
    </w:p>
    <w:p w:rsidR="0039332A" w:rsidRPr="009E0EEE" w:rsidRDefault="0039332A" w:rsidP="0039332A">
      <w:pPr>
        <w:pStyle w:val="a3"/>
        <w:rPr>
          <w:rFonts w:ascii="Times New Roman" w:hAnsi="Times New Roman"/>
          <w:b/>
          <w:i w:val="0"/>
          <w:szCs w:val="24"/>
        </w:rPr>
      </w:pPr>
    </w:p>
    <w:p w:rsidR="0039332A" w:rsidRPr="009E0EEE" w:rsidRDefault="0039332A" w:rsidP="0039332A">
      <w:pPr>
        <w:pStyle w:val="a7"/>
        <w:widowControl w:val="0"/>
        <w:numPr>
          <w:ilvl w:val="0"/>
          <w:numId w:val="5"/>
        </w:numPr>
        <w:tabs>
          <w:tab w:val="left" w:pos="1252"/>
        </w:tabs>
        <w:autoSpaceDE w:val="0"/>
        <w:autoSpaceDN w:val="0"/>
        <w:spacing w:after="0" w:line="240" w:lineRule="auto"/>
        <w:ind w:left="0" w:right="-1" w:firstLine="993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9E0EEE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 та місцезнаходження організатора конкурсу</w:t>
      </w:r>
      <w:r w:rsidRPr="009E0EEE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</w:p>
    <w:p w:rsidR="0039332A" w:rsidRPr="009E0EEE" w:rsidRDefault="0039332A" w:rsidP="0039332A">
      <w:pPr>
        <w:widowControl w:val="0"/>
        <w:tabs>
          <w:tab w:val="left" w:pos="993"/>
        </w:tabs>
        <w:autoSpaceDE w:val="0"/>
        <w:autoSpaceDN w:val="0"/>
        <w:ind w:right="-1"/>
        <w:rPr>
          <w:lang w:val="uk-UA"/>
        </w:rPr>
      </w:pPr>
      <w:r w:rsidRPr="009E0EEE">
        <w:rPr>
          <w:lang w:val="uk-UA"/>
        </w:rPr>
        <w:tab/>
        <w:t xml:space="preserve">Організатор конкурсу: Виконавчий комітет </w:t>
      </w:r>
      <w:proofErr w:type="spellStart"/>
      <w:r w:rsidRPr="009E0EEE">
        <w:rPr>
          <w:lang w:val="uk-UA"/>
        </w:rPr>
        <w:t>Саратської</w:t>
      </w:r>
      <w:proofErr w:type="spellEnd"/>
      <w:r w:rsidRPr="009E0EEE">
        <w:rPr>
          <w:lang w:val="uk-UA"/>
        </w:rPr>
        <w:t xml:space="preserve"> селищної  ради Білгород-Дністровського району Одеської області.</w:t>
      </w:r>
    </w:p>
    <w:p w:rsidR="0039332A" w:rsidRPr="009E0EEE" w:rsidRDefault="0039332A" w:rsidP="0039332A">
      <w:pPr>
        <w:widowControl w:val="0"/>
        <w:tabs>
          <w:tab w:val="left" w:pos="993"/>
        </w:tabs>
        <w:autoSpaceDE w:val="0"/>
        <w:autoSpaceDN w:val="0"/>
        <w:ind w:right="-1"/>
        <w:rPr>
          <w:lang w:val="uk-UA"/>
        </w:rPr>
      </w:pPr>
      <w:r w:rsidRPr="009E0EEE">
        <w:rPr>
          <w:lang w:val="uk-UA"/>
        </w:rPr>
        <w:tab/>
      </w:r>
      <w:r w:rsidRPr="009E0EEE">
        <w:rPr>
          <w:spacing w:val="1"/>
          <w:lang w:val="uk-UA"/>
        </w:rPr>
        <w:t xml:space="preserve"> </w:t>
      </w:r>
      <w:r w:rsidRPr="009E0EEE">
        <w:rPr>
          <w:lang w:val="uk-UA"/>
        </w:rPr>
        <w:t>Місцезнаходження</w:t>
      </w:r>
      <w:r w:rsidRPr="009E0EEE">
        <w:rPr>
          <w:spacing w:val="30"/>
          <w:lang w:val="uk-UA"/>
        </w:rPr>
        <w:t xml:space="preserve"> </w:t>
      </w:r>
      <w:r w:rsidRPr="009E0EEE">
        <w:rPr>
          <w:lang w:val="uk-UA"/>
        </w:rPr>
        <w:t>організатора</w:t>
      </w:r>
      <w:r w:rsidRPr="009E0EEE">
        <w:rPr>
          <w:spacing w:val="32"/>
          <w:lang w:val="uk-UA"/>
        </w:rPr>
        <w:t xml:space="preserve"> </w:t>
      </w:r>
      <w:r w:rsidRPr="009E0EEE">
        <w:rPr>
          <w:lang w:val="uk-UA"/>
        </w:rPr>
        <w:t>конкурсу:</w:t>
      </w:r>
      <w:r w:rsidRPr="009E0EEE">
        <w:rPr>
          <w:spacing w:val="34"/>
          <w:lang w:val="uk-UA"/>
        </w:rPr>
        <w:t xml:space="preserve"> </w:t>
      </w:r>
      <w:r w:rsidRPr="009E0EEE">
        <w:rPr>
          <w:lang w:val="uk-UA"/>
        </w:rPr>
        <w:t>68200,</w:t>
      </w:r>
      <w:r w:rsidRPr="009E0EEE">
        <w:rPr>
          <w:spacing w:val="31"/>
          <w:lang w:val="uk-UA"/>
        </w:rPr>
        <w:t xml:space="preserve"> </w:t>
      </w:r>
      <w:r w:rsidRPr="009E0EEE">
        <w:rPr>
          <w:lang w:val="uk-UA"/>
        </w:rPr>
        <w:t>Одеська</w:t>
      </w:r>
      <w:r w:rsidRPr="009E0EEE">
        <w:rPr>
          <w:spacing w:val="31"/>
          <w:lang w:val="uk-UA"/>
        </w:rPr>
        <w:t xml:space="preserve"> </w:t>
      </w:r>
      <w:r w:rsidRPr="009E0EEE">
        <w:rPr>
          <w:lang w:val="uk-UA"/>
        </w:rPr>
        <w:t>область,</w:t>
      </w:r>
      <w:r w:rsidRPr="009E0EEE">
        <w:rPr>
          <w:spacing w:val="31"/>
          <w:lang w:val="uk-UA"/>
        </w:rPr>
        <w:t xml:space="preserve"> </w:t>
      </w:r>
      <w:r w:rsidRPr="009E0EEE">
        <w:rPr>
          <w:lang w:val="uk-UA"/>
        </w:rPr>
        <w:t xml:space="preserve">Білгород-Дністровського район селище </w:t>
      </w:r>
      <w:proofErr w:type="spellStart"/>
      <w:r w:rsidRPr="009E0EEE">
        <w:rPr>
          <w:lang w:val="uk-UA"/>
        </w:rPr>
        <w:t>Сарата</w:t>
      </w:r>
      <w:proofErr w:type="spellEnd"/>
      <w:r w:rsidRPr="009E0EEE">
        <w:rPr>
          <w:lang w:val="uk-UA"/>
        </w:rPr>
        <w:t>, вул.. Крістіана Вернера, 84.</w:t>
      </w:r>
    </w:p>
    <w:p w:rsidR="0039332A" w:rsidRPr="009E0EEE" w:rsidRDefault="0039332A" w:rsidP="0039332A">
      <w:pPr>
        <w:pStyle w:val="11"/>
        <w:numPr>
          <w:ilvl w:val="0"/>
          <w:numId w:val="5"/>
        </w:numPr>
        <w:tabs>
          <w:tab w:val="left" w:pos="1211"/>
        </w:tabs>
        <w:ind w:left="1210" w:right="-1"/>
        <w:jc w:val="both"/>
        <w:rPr>
          <w:sz w:val="24"/>
          <w:szCs w:val="24"/>
        </w:rPr>
      </w:pPr>
      <w:r w:rsidRPr="009E0EEE">
        <w:rPr>
          <w:sz w:val="24"/>
          <w:szCs w:val="24"/>
        </w:rPr>
        <w:t>Рішення</w:t>
      </w:r>
      <w:r w:rsidRPr="009E0EEE">
        <w:rPr>
          <w:spacing w:val="-7"/>
          <w:sz w:val="24"/>
          <w:szCs w:val="24"/>
        </w:rPr>
        <w:t xml:space="preserve"> </w:t>
      </w:r>
      <w:r w:rsidRPr="009E0EEE">
        <w:rPr>
          <w:sz w:val="24"/>
          <w:szCs w:val="24"/>
        </w:rPr>
        <w:t>організатора</w:t>
      </w:r>
      <w:r w:rsidRPr="009E0EEE">
        <w:rPr>
          <w:spacing w:val="-4"/>
          <w:sz w:val="24"/>
          <w:szCs w:val="24"/>
        </w:rPr>
        <w:t xml:space="preserve"> </w:t>
      </w:r>
      <w:r w:rsidRPr="009E0EEE">
        <w:rPr>
          <w:sz w:val="24"/>
          <w:szCs w:val="24"/>
        </w:rPr>
        <w:t>конкурсу</w:t>
      </w:r>
      <w:r w:rsidRPr="009E0EEE">
        <w:rPr>
          <w:spacing w:val="-5"/>
          <w:sz w:val="24"/>
          <w:szCs w:val="24"/>
        </w:rPr>
        <w:t xml:space="preserve"> </w:t>
      </w:r>
      <w:r w:rsidRPr="009E0EEE">
        <w:rPr>
          <w:sz w:val="24"/>
          <w:szCs w:val="24"/>
        </w:rPr>
        <w:t>про</w:t>
      </w:r>
      <w:r w:rsidRPr="009E0EEE">
        <w:rPr>
          <w:spacing w:val="-4"/>
          <w:sz w:val="24"/>
          <w:szCs w:val="24"/>
        </w:rPr>
        <w:t xml:space="preserve"> </w:t>
      </w:r>
      <w:r w:rsidRPr="009E0EEE">
        <w:rPr>
          <w:sz w:val="24"/>
          <w:szCs w:val="24"/>
        </w:rPr>
        <w:t>проведення</w:t>
      </w:r>
      <w:r w:rsidRPr="009E0EEE">
        <w:rPr>
          <w:spacing w:val="-7"/>
          <w:sz w:val="24"/>
          <w:szCs w:val="24"/>
        </w:rPr>
        <w:t xml:space="preserve"> </w:t>
      </w:r>
      <w:r w:rsidRPr="009E0EEE">
        <w:rPr>
          <w:sz w:val="24"/>
          <w:szCs w:val="24"/>
        </w:rPr>
        <w:t>конкурсу.</w:t>
      </w:r>
    </w:p>
    <w:p w:rsidR="0039332A" w:rsidRPr="009E0EEE" w:rsidRDefault="0039332A" w:rsidP="0039332A">
      <w:pPr>
        <w:pStyle w:val="1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0EEE">
        <w:rPr>
          <w:rFonts w:ascii="Times New Roman" w:hAnsi="Times New Roman" w:cs="Times New Roman"/>
          <w:sz w:val="24"/>
          <w:szCs w:val="24"/>
          <w:lang w:val="uk-UA"/>
        </w:rPr>
        <w:t>Конкурс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проводиться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підставі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виконавчого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комітету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9E0EEE"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Pr="009E0EEE">
        <w:rPr>
          <w:rFonts w:ascii="Times New Roman" w:hAnsi="Times New Roman" w:cs="Times New Roman"/>
          <w:sz w:val="24"/>
          <w:szCs w:val="24"/>
          <w:lang w:val="uk-UA"/>
        </w:rPr>
        <w:t xml:space="preserve"> селищної  ради Білгород-Дністровського району Одеської області від 24.04. 2024 року № 930  «Про проведення конкурсу на здійснення операцій із збирання та перевезення побутових відходів на території населених пунктів  </w:t>
      </w:r>
      <w:proofErr w:type="spellStart"/>
      <w:r w:rsidRPr="009E0EEE"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Pr="009E0EEE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 відповідно до  Порядку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проведення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конкурсу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здійснення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операцій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із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збирання</w:t>
      </w:r>
      <w:r w:rsidRPr="009E0EEE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9E0EEE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 xml:space="preserve">перевезення побутових відходів, затвердженого  постановою Кабінету Міністрів України від  25 серпня 2023 р. № 918 </w:t>
      </w:r>
      <w:r w:rsidRPr="009E0EEE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(далі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-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Порядок).</w:t>
      </w:r>
    </w:p>
    <w:p w:rsidR="0039332A" w:rsidRPr="009E0EEE" w:rsidRDefault="0039332A" w:rsidP="0039332A">
      <w:pPr>
        <w:pStyle w:val="11"/>
        <w:numPr>
          <w:ilvl w:val="0"/>
          <w:numId w:val="5"/>
        </w:numPr>
        <w:tabs>
          <w:tab w:val="left" w:pos="1252"/>
        </w:tabs>
        <w:ind w:left="1251" w:right="-1" w:hanging="282"/>
        <w:jc w:val="both"/>
        <w:rPr>
          <w:sz w:val="24"/>
          <w:szCs w:val="24"/>
        </w:rPr>
      </w:pPr>
      <w:r w:rsidRPr="009E0EEE">
        <w:rPr>
          <w:sz w:val="24"/>
          <w:szCs w:val="24"/>
        </w:rPr>
        <w:t>Місце,</w:t>
      </w:r>
      <w:r w:rsidRPr="009E0EEE">
        <w:rPr>
          <w:spacing w:val="-5"/>
          <w:sz w:val="24"/>
          <w:szCs w:val="24"/>
        </w:rPr>
        <w:t xml:space="preserve"> </w:t>
      </w:r>
      <w:r w:rsidRPr="009E0EEE">
        <w:rPr>
          <w:sz w:val="24"/>
          <w:szCs w:val="24"/>
        </w:rPr>
        <w:t>дата</w:t>
      </w:r>
      <w:r w:rsidRPr="009E0EEE">
        <w:rPr>
          <w:spacing w:val="-1"/>
          <w:sz w:val="24"/>
          <w:szCs w:val="24"/>
        </w:rPr>
        <w:t xml:space="preserve"> </w:t>
      </w:r>
      <w:r w:rsidRPr="009E0EEE">
        <w:rPr>
          <w:sz w:val="24"/>
          <w:szCs w:val="24"/>
        </w:rPr>
        <w:t>і</w:t>
      </w:r>
      <w:r w:rsidRPr="009E0EEE">
        <w:rPr>
          <w:spacing w:val="-2"/>
          <w:sz w:val="24"/>
          <w:szCs w:val="24"/>
        </w:rPr>
        <w:t xml:space="preserve"> </w:t>
      </w:r>
      <w:r w:rsidRPr="009E0EEE">
        <w:rPr>
          <w:sz w:val="24"/>
          <w:szCs w:val="24"/>
        </w:rPr>
        <w:t>час</w:t>
      </w:r>
      <w:r w:rsidRPr="009E0EEE">
        <w:rPr>
          <w:spacing w:val="-5"/>
          <w:sz w:val="24"/>
          <w:szCs w:val="24"/>
        </w:rPr>
        <w:t xml:space="preserve"> </w:t>
      </w:r>
      <w:r w:rsidRPr="009E0EEE">
        <w:rPr>
          <w:sz w:val="24"/>
          <w:szCs w:val="24"/>
        </w:rPr>
        <w:t>проведення</w:t>
      </w:r>
      <w:r w:rsidRPr="009E0EEE">
        <w:rPr>
          <w:spacing w:val="-4"/>
          <w:sz w:val="24"/>
          <w:szCs w:val="24"/>
        </w:rPr>
        <w:t xml:space="preserve"> </w:t>
      </w:r>
      <w:r w:rsidRPr="009E0EEE">
        <w:rPr>
          <w:sz w:val="24"/>
          <w:szCs w:val="24"/>
        </w:rPr>
        <w:t>конкурсу.</w:t>
      </w:r>
    </w:p>
    <w:p w:rsidR="0039332A" w:rsidRPr="009E0EEE" w:rsidRDefault="0039332A" w:rsidP="0039332A">
      <w:pPr>
        <w:ind w:right="-1" w:firstLine="748"/>
        <w:jc w:val="both"/>
        <w:rPr>
          <w:lang w:val="uk-UA"/>
        </w:rPr>
      </w:pPr>
      <w:r w:rsidRPr="009E0EEE">
        <w:rPr>
          <w:lang w:val="uk-UA"/>
        </w:rPr>
        <w:t xml:space="preserve">Конкурс відбудеться </w:t>
      </w:r>
      <w:r w:rsidRPr="009E0EEE">
        <w:rPr>
          <w:b/>
          <w:lang w:val="uk-UA"/>
        </w:rPr>
        <w:t xml:space="preserve">04.06.2024 року о 10 год. 00 хв. </w:t>
      </w:r>
      <w:r w:rsidRPr="009E0EEE">
        <w:rPr>
          <w:lang w:val="uk-UA"/>
        </w:rPr>
        <w:t>в залі засідань</w:t>
      </w:r>
      <w:r w:rsidRPr="009E0EEE">
        <w:rPr>
          <w:spacing w:val="1"/>
          <w:lang w:val="uk-UA"/>
        </w:rPr>
        <w:t xml:space="preserve"> </w:t>
      </w:r>
      <w:r w:rsidRPr="009E0EEE">
        <w:rPr>
          <w:lang w:val="uk-UA"/>
        </w:rPr>
        <w:t>виконавчого</w:t>
      </w:r>
      <w:r w:rsidRPr="009E0EEE">
        <w:rPr>
          <w:spacing w:val="1"/>
          <w:lang w:val="uk-UA"/>
        </w:rPr>
        <w:t xml:space="preserve"> </w:t>
      </w:r>
      <w:r w:rsidRPr="009E0EEE">
        <w:rPr>
          <w:lang w:val="uk-UA"/>
        </w:rPr>
        <w:t>комітету</w:t>
      </w:r>
      <w:r w:rsidRPr="009E0EEE">
        <w:rPr>
          <w:spacing w:val="1"/>
          <w:lang w:val="uk-UA"/>
        </w:rPr>
        <w:t xml:space="preserve"> </w:t>
      </w:r>
      <w:proofErr w:type="spellStart"/>
      <w:r w:rsidRPr="009E0EEE">
        <w:rPr>
          <w:lang w:val="uk-UA"/>
        </w:rPr>
        <w:t>Саратської</w:t>
      </w:r>
      <w:proofErr w:type="spellEnd"/>
      <w:r w:rsidRPr="009E0EEE">
        <w:rPr>
          <w:lang w:val="uk-UA"/>
        </w:rPr>
        <w:t xml:space="preserve"> селищної  ради Білгород-Дністровського району Одеської області (68200,</w:t>
      </w:r>
      <w:r w:rsidRPr="009E0EEE">
        <w:rPr>
          <w:spacing w:val="31"/>
          <w:lang w:val="uk-UA"/>
        </w:rPr>
        <w:t xml:space="preserve"> </w:t>
      </w:r>
      <w:r w:rsidRPr="009E0EEE">
        <w:rPr>
          <w:lang w:val="uk-UA"/>
        </w:rPr>
        <w:t>Одеська</w:t>
      </w:r>
      <w:r w:rsidRPr="009E0EEE">
        <w:rPr>
          <w:spacing w:val="31"/>
          <w:lang w:val="uk-UA"/>
        </w:rPr>
        <w:t xml:space="preserve"> </w:t>
      </w:r>
      <w:r w:rsidRPr="009E0EEE">
        <w:rPr>
          <w:lang w:val="uk-UA"/>
        </w:rPr>
        <w:t>область,</w:t>
      </w:r>
      <w:r w:rsidRPr="009E0EEE">
        <w:rPr>
          <w:spacing w:val="31"/>
          <w:lang w:val="uk-UA"/>
        </w:rPr>
        <w:t xml:space="preserve"> </w:t>
      </w:r>
      <w:r w:rsidRPr="009E0EEE">
        <w:rPr>
          <w:lang w:val="uk-UA"/>
        </w:rPr>
        <w:t xml:space="preserve">Білгород-Дністровського район селище </w:t>
      </w:r>
      <w:proofErr w:type="spellStart"/>
      <w:r w:rsidRPr="009E0EEE">
        <w:rPr>
          <w:lang w:val="uk-UA"/>
        </w:rPr>
        <w:t>Сарата</w:t>
      </w:r>
      <w:proofErr w:type="spellEnd"/>
      <w:r w:rsidRPr="009E0EEE">
        <w:rPr>
          <w:lang w:val="uk-UA"/>
        </w:rPr>
        <w:t>, вул.. Крістіана Вернера, 84).</w:t>
      </w:r>
    </w:p>
    <w:p w:rsidR="0039332A" w:rsidRPr="009E0EEE" w:rsidRDefault="0039332A" w:rsidP="0039332A">
      <w:pPr>
        <w:pStyle w:val="a3"/>
        <w:ind w:right="-1" w:firstLine="748"/>
        <w:jc w:val="both"/>
        <w:rPr>
          <w:rFonts w:ascii="Times New Roman" w:hAnsi="Times New Roman"/>
          <w:i w:val="0"/>
          <w:szCs w:val="24"/>
        </w:rPr>
      </w:pPr>
      <w:r w:rsidRPr="009E0EEE">
        <w:rPr>
          <w:rFonts w:ascii="Times New Roman" w:hAnsi="Times New Roman"/>
          <w:i w:val="0"/>
          <w:szCs w:val="24"/>
        </w:rPr>
        <w:t>Для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отримання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детальної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інформації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щодо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подання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конкурсних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 xml:space="preserve">пропозицій та умов конкурсу слід звертатись у </w:t>
      </w:r>
      <w:r w:rsidRPr="009E0EEE">
        <w:rPr>
          <w:rFonts w:ascii="Times New Roman" w:hAnsi="Times New Roman"/>
          <w:bCs/>
          <w:i w:val="0"/>
          <w:szCs w:val="24"/>
        </w:rPr>
        <w:t xml:space="preserve">Відділ земельних відносин, капітального будівництва, житлово – комунального господарства, архітектури, містобудування,  інвестицій, майнових питань та благоустрою  виконавчого комітету </w:t>
      </w:r>
      <w:proofErr w:type="spellStart"/>
      <w:r w:rsidRPr="009E0EEE">
        <w:rPr>
          <w:rFonts w:ascii="Times New Roman" w:hAnsi="Times New Roman"/>
          <w:bCs/>
          <w:i w:val="0"/>
          <w:szCs w:val="24"/>
        </w:rPr>
        <w:t>Саратської</w:t>
      </w:r>
      <w:proofErr w:type="spellEnd"/>
      <w:r w:rsidRPr="009E0EEE">
        <w:rPr>
          <w:rFonts w:ascii="Times New Roman" w:hAnsi="Times New Roman"/>
          <w:bCs/>
          <w:i w:val="0"/>
          <w:szCs w:val="24"/>
        </w:rPr>
        <w:t xml:space="preserve"> селищної ради</w:t>
      </w:r>
      <w:r w:rsidRPr="009E0EEE">
        <w:rPr>
          <w:rFonts w:ascii="Times New Roman" w:hAnsi="Times New Roman"/>
          <w:i w:val="0"/>
          <w:szCs w:val="24"/>
        </w:rPr>
        <w:t>,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що</w:t>
      </w:r>
      <w:r w:rsidRPr="009E0EEE">
        <w:rPr>
          <w:rFonts w:ascii="Times New Roman" w:hAnsi="Times New Roman"/>
          <w:i w:val="0"/>
          <w:spacing w:val="-67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знаходиться за адресую: 68200,</w:t>
      </w:r>
      <w:r w:rsidRPr="009E0EEE">
        <w:rPr>
          <w:rFonts w:ascii="Times New Roman" w:hAnsi="Times New Roman"/>
          <w:i w:val="0"/>
          <w:spacing w:val="3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Одеська</w:t>
      </w:r>
      <w:r w:rsidRPr="009E0EEE">
        <w:rPr>
          <w:rFonts w:ascii="Times New Roman" w:hAnsi="Times New Roman"/>
          <w:i w:val="0"/>
          <w:spacing w:val="3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область,</w:t>
      </w:r>
      <w:r w:rsidRPr="009E0EEE">
        <w:rPr>
          <w:rFonts w:ascii="Times New Roman" w:hAnsi="Times New Roman"/>
          <w:i w:val="0"/>
          <w:spacing w:val="3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 xml:space="preserve">Білгород-Дністровського район селище </w:t>
      </w:r>
      <w:proofErr w:type="spellStart"/>
      <w:r w:rsidRPr="009E0EEE">
        <w:rPr>
          <w:rFonts w:ascii="Times New Roman" w:hAnsi="Times New Roman"/>
          <w:i w:val="0"/>
          <w:szCs w:val="24"/>
        </w:rPr>
        <w:t>Сарата</w:t>
      </w:r>
      <w:proofErr w:type="spellEnd"/>
      <w:r w:rsidRPr="009E0EEE">
        <w:rPr>
          <w:rFonts w:ascii="Times New Roman" w:hAnsi="Times New Roman"/>
          <w:i w:val="0"/>
          <w:szCs w:val="24"/>
        </w:rPr>
        <w:t>, вул.. Крістіана Вернера, 84;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e-</w:t>
      </w:r>
      <w:proofErr w:type="spellStart"/>
      <w:r w:rsidRPr="009E0EEE">
        <w:rPr>
          <w:rFonts w:ascii="Times New Roman" w:hAnsi="Times New Roman"/>
          <w:i w:val="0"/>
          <w:szCs w:val="24"/>
        </w:rPr>
        <w:t>mail</w:t>
      </w:r>
      <w:proofErr w:type="spellEnd"/>
      <w:r w:rsidRPr="009E0EEE">
        <w:rPr>
          <w:rFonts w:ascii="Times New Roman" w:hAnsi="Times New Roman"/>
          <w:i w:val="0"/>
          <w:szCs w:val="24"/>
        </w:rPr>
        <w:t>: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hyperlink r:id="rId5" w:history="1">
        <w:r w:rsidRPr="009E0EEE">
          <w:rPr>
            <w:rStyle w:val="a5"/>
            <w:rFonts w:ascii="Times New Roman" w:hAnsi="Times New Roman"/>
            <w:i w:val="0"/>
            <w:color w:val="auto"/>
            <w:szCs w:val="24"/>
          </w:rPr>
          <w:t>saratarada@ukr.net</w:t>
        </w:r>
      </w:hyperlink>
      <w:r w:rsidRPr="009E0EEE">
        <w:rPr>
          <w:rFonts w:ascii="Times New Roman" w:hAnsi="Times New Roman"/>
          <w:i w:val="0"/>
          <w:szCs w:val="24"/>
        </w:rPr>
        <w:t>;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контактна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особа: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proofErr w:type="spellStart"/>
      <w:r w:rsidRPr="009E0EEE">
        <w:rPr>
          <w:rFonts w:ascii="Times New Roman" w:hAnsi="Times New Roman"/>
          <w:i w:val="0"/>
          <w:spacing w:val="1"/>
          <w:szCs w:val="24"/>
        </w:rPr>
        <w:t>Кольцун</w:t>
      </w:r>
      <w:proofErr w:type="spellEnd"/>
      <w:r w:rsidRPr="009E0EEE">
        <w:rPr>
          <w:rFonts w:ascii="Times New Roman" w:hAnsi="Times New Roman"/>
          <w:i w:val="0"/>
          <w:spacing w:val="1"/>
          <w:szCs w:val="24"/>
        </w:rPr>
        <w:t xml:space="preserve"> Наталія Петрівна, г</w:t>
      </w:r>
      <w:r w:rsidRPr="009E0EEE">
        <w:rPr>
          <w:rFonts w:ascii="Times New Roman" w:hAnsi="Times New Roman"/>
          <w:bCs/>
          <w:i w:val="0"/>
          <w:szCs w:val="24"/>
        </w:rPr>
        <w:t>оловний спеціаліст – архітектор,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proofErr w:type="spellStart"/>
      <w:r w:rsidRPr="009E0EEE">
        <w:rPr>
          <w:rFonts w:ascii="Times New Roman" w:hAnsi="Times New Roman"/>
          <w:i w:val="0"/>
          <w:spacing w:val="1"/>
          <w:szCs w:val="24"/>
        </w:rPr>
        <w:t>тел</w:t>
      </w:r>
      <w:proofErr w:type="spellEnd"/>
      <w:r w:rsidRPr="009E0EEE">
        <w:rPr>
          <w:rFonts w:ascii="Times New Roman" w:hAnsi="Times New Roman"/>
          <w:i w:val="0"/>
          <w:spacing w:val="1"/>
          <w:szCs w:val="24"/>
        </w:rPr>
        <w:t>. 0677927647</w:t>
      </w:r>
      <w:r w:rsidRPr="009E0EEE">
        <w:rPr>
          <w:rFonts w:ascii="Times New Roman" w:hAnsi="Times New Roman"/>
          <w:i w:val="0"/>
          <w:szCs w:val="24"/>
        </w:rPr>
        <w:t>.</w:t>
      </w:r>
    </w:p>
    <w:p w:rsidR="0039332A" w:rsidRPr="009E0EEE" w:rsidRDefault="0039332A" w:rsidP="0039332A">
      <w:pPr>
        <w:pStyle w:val="11"/>
        <w:numPr>
          <w:ilvl w:val="0"/>
          <w:numId w:val="5"/>
        </w:numPr>
        <w:tabs>
          <w:tab w:val="left" w:pos="1643"/>
        </w:tabs>
        <w:ind w:left="222" w:right="-1" w:firstLine="748"/>
        <w:jc w:val="both"/>
        <w:rPr>
          <w:sz w:val="24"/>
          <w:szCs w:val="24"/>
        </w:rPr>
      </w:pPr>
      <w:r w:rsidRPr="009E0EEE">
        <w:rPr>
          <w:sz w:val="24"/>
          <w:szCs w:val="24"/>
        </w:rPr>
        <w:t>Очікуваний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(прогнозний)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економічно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обґрунтований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розрахунковий рівень тарифів на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збирання та перевезення побутових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відходів.</w:t>
      </w:r>
    </w:p>
    <w:p w:rsidR="0039332A" w:rsidRPr="009E0EEE" w:rsidRDefault="0039332A" w:rsidP="0039332A">
      <w:pPr>
        <w:pStyle w:val="a3"/>
        <w:ind w:right="-1" w:firstLine="748"/>
        <w:jc w:val="both"/>
        <w:rPr>
          <w:rFonts w:ascii="Times New Roman" w:hAnsi="Times New Roman"/>
          <w:i w:val="0"/>
          <w:szCs w:val="24"/>
        </w:rPr>
      </w:pPr>
      <w:r w:rsidRPr="009E0EEE">
        <w:rPr>
          <w:rFonts w:ascii="Times New Roman" w:hAnsi="Times New Roman"/>
          <w:i w:val="0"/>
          <w:szCs w:val="24"/>
        </w:rPr>
        <w:t>Очікуваний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(прогнозний)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економічно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обґрунтований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розрахунковий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рівень тарифів на збирання та перевезення побутових відходів розрахований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 xml:space="preserve">для селища </w:t>
      </w:r>
      <w:proofErr w:type="spellStart"/>
      <w:r w:rsidRPr="009E0EEE">
        <w:rPr>
          <w:rFonts w:ascii="Times New Roman" w:hAnsi="Times New Roman"/>
          <w:i w:val="0"/>
          <w:szCs w:val="24"/>
        </w:rPr>
        <w:t>Сарата</w:t>
      </w:r>
      <w:proofErr w:type="spellEnd"/>
      <w:r w:rsidRPr="009E0EEE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Pr="009E0EEE">
        <w:rPr>
          <w:rFonts w:ascii="Times New Roman" w:hAnsi="Times New Roman"/>
          <w:i w:val="0"/>
          <w:szCs w:val="24"/>
        </w:rPr>
        <w:t>Саратської</w:t>
      </w:r>
      <w:proofErr w:type="spellEnd"/>
      <w:r w:rsidRPr="009E0EEE">
        <w:rPr>
          <w:rFonts w:ascii="Times New Roman" w:hAnsi="Times New Roman"/>
          <w:i w:val="0"/>
          <w:szCs w:val="24"/>
        </w:rPr>
        <w:t xml:space="preserve"> селищної 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територіальної громади та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за</w:t>
      </w:r>
      <w:r w:rsidRPr="009E0EEE">
        <w:rPr>
          <w:rFonts w:ascii="Times New Roman" w:hAnsi="Times New Roman"/>
          <w:i w:val="0"/>
          <w:spacing w:val="-2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категоріями</w:t>
      </w:r>
      <w:r w:rsidRPr="009E0EEE">
        <w:rPr>
          <w:rFonts w:ascii="Times New Roman" w:hAnsi="Times New Roman"/>
          <w:i w:val="0"/>
          <w:spacing w:val="-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об’єктів утворення</w:t>
      </w:r>
      <w:r w:rsidRPr="009E0EEE">
        <w:rPr>
          <w:rFonts w:ascii="Times New Roman" w:hAnsi="Times New Roman"/>
          <w:i w:val="0"/>
          <w:spacing w:val="-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побутових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відходів.</w:t>
      </w:r>
    </w:p>
    <w:tbl>
      <w:tblPr>
        <w:tblStyle w:val="TableNormal"/>
        <w:tblW w:w="974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59"/>
        <w:gridCol w:w="756"/>
        <w:gridCol w:w="756"/>
        <w:gridCol w:w="756"/>
        <w:gridCol w:w="756"/>
        <w:gridCol w:w="756"/>
        <w:gridCol w:w="756"/>
        <w:gridCol w:w="639"/>
        <w:gridCol w:w="636"/>
        <w:gridCol w:w="638"/>
        <w:gridCol w:w="730"/>
      </w:tblGrid>
      <w:tr w:rsidR="009E0EEE" w:rsidRPr="009E0EEE" w:rsidTr="0039332A">
        <w:trPr>
          <w:trHeight w:val="4065"/>
        </w:trPr>
        <w:tc>
          <w:tcPr>
            <w:tcW w:w="1810" w:type="dxa"/>
          </w:tcPr>
          <w:p w:rsidR="0039332A" w:rsidRPr="009E0EEE" w:rsidRDefault="0039332A" w:rsidP="002E4D67">
            <w:pPr>
              <w:pStyle w:val="TableParagraph"/>
              <w:ind w:right="-1"/>
              <w:rPr>
                <w:sz w:val="24"/>
                <w:szCs w:val="24"/>
              </w:rPr>
            </w:pPr>
          </w:p>
          <w:p w:rsidR="0039332A" w:rsidRPr="009E0EEE" w:rsidRDefault="0039332A" w:rsidP="002E4D67">
            <w:pPr>
              <w:pStyle w:val="TableParagraph"/>
              <w:ind w:right="-1"/>
              <w:rPr>
                <w:sz w:val="24"/>
                <w:szCs w:val="24"/>
              </w:rPr>
            </w:pPr>
          </w:p>
          <w:p w:rsidR="0039332A" w:rsidRPr="009E0EEE" w:rsidRDefault="0039332A" w:rsidP="002E4D67">
            <w:pPr>
              <w:pStyle w:val="TableParagraph"/>
              <w:ind w:right="-1"/>
              <w:rPr>
                <w:sz w:val="24"/>
                <w:szCs w:val="24"/>
              </w:rPr>
            </w:pPr>
          </w:p>
          <w:p w:rsidR="0039332A" w:rsidRPr="009E0EEE" w:rsidRDefault="0039332A" w:rsidP="002E4D67">
            <w:pPr>
              <w:pStyle w:val="TableParagraph"/>
              <w:ind w:right="-1"/>
              <w:rPr>
                <w:sz w:val="24"/>
                <w:szCs w:val="24"/>
              </w:rPr>
            </w:pPr>
          </w:p>
          <w:p w:rsidR="0039332A" w:rsidRPr="009E0EEE" w:rsidRDefault="0039332A" w:rsidP="002E4D67">
            <w:pPr>
              <w:pStyle w:val="TableParagraph"/>
              <w:ind w:right="-1"/>
              <w:rPr>
                <w:sz w:val="24"/>
                <w:szCs w:val="24"/>
              </w:rPr>
            </w:pPr>
          </w:p>
          <w:p w:rsidR="0039332A" w:rsidRPr="009E0EEE" w:rsidRDefault="0039332A" w:rsidP="002E4D67">
            <w:pPr>
              <w:pStyle w:val="TableParagraph"/>
              <w:ind w:left="410" w:right="-1" w:firstLine="57"/>
              <w:jc w:val="both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Категорії</w:t>
            </w:r>
            <w:r w:rsidRPr="009E0EEE">
              <w:rPr>
                <w:spacing w:val="1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об’єктів</w:t>
            </w:r>
            <w:r w:rsidRPr="009E0EEE">
              <w:rPr>
                <w:spacing w:val="1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утворення</w:t>
            </w:r>
            <w:r w:rsidRPr="009E0EEE">
              <w:rPr>
                <w:spacing w:val="-53"/>
                <w:sz w:val="24"/>
                <w:szCs w:val="24"/>
              </w:rPr>
              <w:t xml:space="preserve"> </w:t>
            </w:r>
            <w:r w:rsidRPr="009E0EEE">
              <w:rPr>
                <w:spacing w:val="-1"/>
                <w:sz w:val="24"/>
                <w:szCs w:val="24"/>
              </w:rPr>
              <w:t>побутових</w:t>
            </w:r>
            <w:r w:rsidRPr="009E0EEE">
              <w:rPr>
                <w:spacing w:val="-53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відходів</w:t>
            </w:r>
          </w:p>
        </w:tc>
        <w:tc>
          <w:tcPr>
            <w:tcW w:w="759" w:type="dxa"/>
            <w:textDirection w:val="btLr"/>
          </w:tcPr>
          <w:p w:rsidR="0039332A" w:rsidRPr="009E0EEE" w:rsidRDefault="0039332A" w:rsidP="002E4D67">
            <w:pPr>
              <w:pStyle w:val="TableParagraph"/>
              <w:ind w:left="5" w:right="-1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багатоквартирні будинки,</w:t>
            </w:r>
            <w:r w:rsidRPr="009E0EEE">
              <w:rPr>
                <w:spacing w:val="-57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за</w:t>
            </w:r>
            <w:r w:rsidRPr="009E0EEE">
              <w:rPr>
                <w:spacing w:val="-2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1 мешканця з</w:t>
            </w:r>
            <w:r w:rsidRPr="009E0EEE">
              <w:rPr>
                <w:spacing w:val="-1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ПДВ</w:t>
            </w:r>
          </w:p>
        </w:tc>
        <w:tc>
          <w:tcPr>
            <w:tcW w:w="756" w:type="dxa"/>
            <w:textDirection w:val="btLr"/>
          </w:tcPr>
          <w:p w:rsidR="0039332A" w:rsidRPr="009E0EEE" w:rsidRDefault="0039332A" w:rsidP="002E4D67">
            <w:pPr>
              <w:pStyle w:val="TableParagraph"/>
              <w:ind w:left="5" w:right="-1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приватний</w:t>
            </w:r>
            <w:r w:rsidRPr="009E0EEE">
              <w:rPr>
                <w:spacing w:val="-1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сектор,</w:t>
            </w:r>
          </w:p>
          <w:p w:rsidR="0039332A" w:rsidRPr="009E0EEE" w:rsidRDefault="0039332A" w:rsidP="002E4D67">
            <w:pPr>
              <w:pStyle w:val="TableParagraph"/>
              <w:ind w:left="5" w:right="-1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за</w:t>
            </w:r>
            <w:r w:rsidRPr="009E0EEE">
              <w:rPr>
                <w:spacing w:val="-2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1</w:t>
            </w:r>
            <w:r w:rsidRPr="009E0EEE">
              <w:rPr>
                <w:spacing w:val="-1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мешканця</w:t>
            </w:r>
            <w:r w:rsidRPr="009E0EEE">
              <w:rPr>
                <w:spacing w:val="-1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з ПДВ</w:t>
            </w:r>
          </w:p>
        </w:tc>
        <w:tc>
          <w:tcPr>
            <w:tcW w:w="756" w:type="dxa"/>
            <w:textDirection w:val="btLr"/>
          </w:tcPr>
          <w:p w:rsidR="0039332A" w:rsidRPr="009E0EEE" w:rsidRDefault="0039332A" w:rsidP="002E4D67">
            <w:pPr>
              <w:pStyle w:val="TableParagraph"/>
              <w:ind w:left="5" w:right="-1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адміністративні</w:t>
            </w:r>
            <w:r w:rsidRPr="009E0EEE">
              <w:rPr>
                <w:spacing w:val="-4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та</w:t>
            </w:r>
            <w:r w:rsidRPr="009E0EEE">
              <w:rPr>
                <w:spacing w:val="-4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громадські</w:t>
            </w:r>
            <w:r w:rsidRPr="009E0EEE">
              <w:rPr>
                <w:spacing w:val="-4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установи</w:t>
            </w:r>
            <w:r w:rsidRPr="009E0EEE">
              <w:rPr>
                <w:spacing w:val="-57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та</w:t>
            </w:r>
            <w:r w:rsidRPr="009E0EEE">
              <w:rPr>
                <w:spacing w:val="-1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організації,</w:t>
            </w:r>
            <w:r w:rsidRPr="009E0EEE">
              <w:rPr>
                <w:spacing w:val="-3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за</w:t>
            </w:r>
            <w:r w:rsidRPr="009E0EEE">
              <w:rPr>
                <w:spacing w:val="-1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1 робоче</w:t>
            </w:r>
            <w:r w:rsidRPr="009E0EEE">
              <w:rPr>
                <w:spacing w:val="-2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місце</w:t>
            </w:r>
          </w:p>
        </w:tc>
        <w:tc>
          <w:tcPr>
            <w:tcW w:w="756" w:type="dxa"/>
            <w:textDirection w:val="btLr"/>
          </w:tcPr>
          <w:p w:rsidR="0039332A" w:rsidRPr="009E0EEE" w:rsidRDefault="0039332A" w:rsidP="002E4D67">
            <w:pPr>
              <w:pStyle w:val="TableParagraph"/>
              <w:ind w:left="5" w:right="-1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дитячі</w:t>
            </w:r>
            <w:r w:rsidRPr="009E0EEE">
              <w:rPr>
                <w:spacing w:val="-8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дошкільні</w:t>
            </w:r>
            <w:r w:rsidRPr="009E0EEE">
              <w:rPr>
                <w:spacing w:val="-8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установи,</w:t>
            </w:r>
            <w:r w:rsidRPr="009E0EEE">
              <w:rPr>
                <w:spacing w:val="-57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за</w:t>
            </w:r>
            <w:r w:rsidRPr="009E0EEE">
              <w:rPr>
                <w:spacing w:val="-2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1 місце</w:t>
            </w:r>
          </w:p>
        </w:tc>
        <w:tc>
          <w:tcPr>
            <w:tcW w:w="756" w:type="dxa"/>
            <w:textDirection w:val="btLr"/>
          </w:tcPr>
          <w:p w:rsidR="0039332A" w:rsidRPr="009E0EEE" w:rsidRDefault="0039332A" w:rsidP="002E4D67">
            <w:pPr>
              <w:pStyle w:val="TableParagraph"/>
              <w:ind w:left="5" w:right="-1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заклади</w:t>
            </w:r>
            <w:r w:rsidRPr="009E0EEE">
              <w:rPr>
                <w:spacing w:val="-4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охорони</w:t>
            </w:r>
            <w:r w:rsidRPr="009E0EEE">
              <w:rPr>
                <w:spacing w:val="-5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здоров’я,</w:t>
            </w:r>
            <w:r w:rsidRPr="009E0EEE">
              <w:rPr>
                <w:spacing w:val="-57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за</w:t>
            </w:r>
            <w:r w:rsidRPr="009E0EEE">
              <w:rPr>
                <w:spacing w:val="-2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1 місце</w:t>
            </w:r>
          </w:p>
        </w:tc>
        <w:tc>
          <w:tcPr>
            <w:tcW w:w="756" w:type="dxa"/>
            <w:textDirection w:val="btLr"/>
          </w:tcPr>
          <w:p w:rsidR="0039332A" w:rsidRPr="009E0EEE" w:rsidRDefault="0039332A" w:rsidP="002E4D67">
            <w:pPr>
              <w:pStyle w:val="TableParagraph"/>
              <w:ind w:left="5" w:right="-1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заклади загальної середньої освіти,</w:t>
            </w:r>
            <w:r w:rsidRPr="009E0EEE">
              <w:rPr>
                <w:spacing w:val="-58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за</w:t>
            </w:r>
            <w:r w:rsidRPr="009E0EEE">
              <w:rPr>
                <w:spacing w:val="-2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1 учня</w:t>
            </w:r>
          </w:p>
        </w:tc>
        <w:tc>
          <w:tcPr>
            <w:tcW w:w="756" w:type="dxa"/>
            <w:textDirection w:val="btLr"/>
          </w:tcPr>
          <w:p w:rsidR="0039332A" w:rsidRPr="009E0EEE" w:rsidRDefault="0039332A" w:rsidP="002E4D67">
            <w:pPr>
              <w:pStyle w:val="TableParagraph"/>
              <w:ind w:left="5" w:right="-1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промтоварні магазини,</w:t>
            </w:r>
            <w:r w:rsidRPr="009E0EEE">
              <w:rPr>
                <w:spacing w:val="-57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за</w:t>
            </w:r>
            <w:r w:rsidRPr="009E0EEE">
              <w:rPr>
                <w:spacing w:val="-1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1</w:t>
            </w:r>
            <w:r w:rsidRPr="009E0EEE">
              <w:rPr>
                <w:spacing w:val="-1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м</w:t>
            </w:r>
            <w:r w:rsidRPr="009E0EEE">
              <w:rPr>
                <w:sz w:val="24"/>
                <w:szCs w:val="24"/>
                <w:vertAlign w:val="superscript"/>
              </w:rPr>
              <w:t>2</w:t>
            </w:r>
            <w:r w:rsidRPr="009E0EEE">
              <w:rPr>
                <w:spacing w:val="1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площі</w:t>
            </w:r>
          </w:p>
        </w:tc>
        <w:tc>
          <w:tcPr>
            <w:tcW w:w="639" w:type="dxa"/>
            <w:textDirection w:val="btLr"/>
          </w:tcPr>
          <w:p w:rsidR="0039332A" w:rsidRPr="009E0EEE" w:rsidRDefault="0039332A" w:rsidP="002E4D67">
            <w:pPr>
              <w:pStyle w:val="TableParagraph"/>
              <w:ind w:left="5" w:right="-1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продовольчі</w:t>
            </w:r>
            <w:r w:rsidRPr="009E0EEE">
              <w:rPr>
                <w:spacing w:val="-3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магазини,</w:t>
            </w:r>
          </w:p>
          <w:p w:rsidR="0039332A" w:rsidRPr="009E0EEE" w:rsidRDefault="0039332A" w:rsidP="002E4D67">
            <w:pPr>
              <w:pStyle w:val="TableParagraph"/>
              <w:ind w:left="5" w:right="-1"/>
              <w:rPr>
                <w:sz w:val="24"/>
                <w:szCs w:val="24"/>
              </w:rPr>
            </w:pPr>
            <w:r w:rsidRPr="009E0EEE">
              <w:rPr>
                <w:spacing w:val="-1"/>
                <w:sz w:val="24"/>
                <w:szCs w:val="24"/>
              </w:rPr>
              <w:t>за 1</w:t>
            </w:r>
            <w:r w:rsidRPr="009E0EEE">
              <w:rPr>
                <w:sz w:val="24"/>
                <w:szCs w:val="24"/>
              </w:rPr>
              <w:t xml:space="preserve"> </w:t>
            </w:r>
            <w:r w:rsidRPr="009E0EEE">
              <w:rPr>
                <w:spacing w:val="-1"/>
                <w:sz w:val="24"/>
                <w:szCs w:val="24"/>
              </w:rPr>
              <w:t>м</w:t>
            </w:r>
            <w:r w:rsidRPr="009E0EEE">
              <w:rPr>
                <w:spacing w:val="-1"/>
                <w:sz w:val="24"/>
                <w:szCs w:val="24"/>
                <w:vertAlign w:val="superscript"/>
              </w:rPr>
              <w:t>2</w:t>
            </w:r>
            <w:r w:rsidRPr="009E0EEE">
              <w:rPr>
                <w:spacing w:val="-17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площі</w:t>
            </w:r>
          </w:p>
        </w:tc>
        <w:tc>
          <w:tcPr>
            <w:tcW w:w="636" w:type="dxa"/>
            <w:textDirection w:val="btLr"/>
          </w:tcPr>
          <w:p w:rsidR="0039332A" w:rsidRPr="009E0EEE" w:rsidRDefault="0039332A" w:rsidP="002E4D67">
            <w:pPr>
              <w:pStyle w:val="TableParagraph"/>
              <w:ind w:left="5" w:right="-1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підприємства</w:t>
            </w:r>
            <w:r w:rsidRPr="009E0EEE">
              <w:rPr>
                <w:spacing w:val="-5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громадського</w:t>
            </w:r>
          </w:p>
          <w:p w:rsidR="0039332A" w:rsidRPr="009E0EEE" w:rsidRDefault="0039332A" w:rsidP="002E4D67">
            <w:pPr>
              <w:pStyle w:val="TableParagraph"/>
              <w:ind w:left="5" w:right="-1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харчування,</w:t>
            </w:r>
            <w:r w:rsidRPr="009E0EEE">
              <w:rPr>
                <w:spacing w:val="-2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за</w:t>
            </w:r>
            <w:r w:rsidRPr="009E0EEE">
              <w:rPr>
                <w:spacing w:val="-2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1</w:t>
            </w:r>
            <w:r w:rsidRPr="009E0EEE">
              <w:rPr>
                <w:spacing w:val="-1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місце</w:t>
            </w:r>
          </w:p>
        </w:tc>
        <w:tc>
          <w:tcPr>
            <w:tcW w:w="638" w:type="dxa"/>
            <w:textDirection w:val="btLr"/>
          </w:tcPr>
          <w:p w:rsidR="0039332A" w:rsidRPr="009E0EEE" w:rsidRDefault="0039332A" w:rsidP="002E4D67">
            <w:pPr>
              <w:pStyle w:val="TableParagraph"/>
              <w:ind w:left="5" w:right="-1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заклади</w:t>
            </w:r>
            <w:r w:rsidRPr="009E0EEE">
              <w:rPr>
                <w:spacing w:val="-3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культури,</w:t>
            </w:r>
            <w:r w:rsidRPr="009E0EEE">
              <w:rPr>
                <w:spacing w:val="-4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мистецтва,</w:t>
            </w:r>
          </w:p>
          <w:p w:rsidR="0039332A" w:rsidRPr="009E0EEE" w:rsidRDefault="0039332A" w:rsidP="002E4D67">
            <w:pPr>
              <w:pStyle w:val="TableParagraph"/>
              <w:ind w:left="5" w:right="-1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за</w:t>
            </w:r>
            <w:r w:rsidRPr="009E0EEE">
              <w:rPr>
                <w:spacing w:val="-2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1 місце</w:t>
            </w:r>
          </w:p>
        </w:tc>
        <w:tc>
          <w:tcPr>
            <w:tcW w:w="730" w:type="dxa"/>
            <w:textDirection w:val="btLr"/>
          </w:tcPr>
          <w:p w:rsidR="0039332A" w:rsidRPr="009E0EEE" w:rsidRDefault="0039332A" w:rsidP="002E4D67">
            <w:pPr>
              <w:pStyle w:val="TableParagraph"/>
              <w:ind w:left="5" w:right="-1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підприємства побутового</w:t>
            </w:r>
            <w:r w:rsidRPr="009E0EEE">
              <w:rPr>
                <w:spacing w:val="1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обслуговування,</w:t>
            </w:r>
            <w:r w:rsidRPr="009E0EEE">
              <w:rPr>
                <w:spacing w:val="-4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за</w:t>
            </w:r>
            <w:r w:rsidRPr="009E0EEE">
              <w:rPr>
                <w:spacing w:val="-5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1</w:t>
            </w:r>
            <w:r w:rsidRPr="009E0EEE">
              <w:rPr>
                <w:spacing w:val="-3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робоче</w:t>
            </w:r>
            <w:r w:rsidRPr="009E0EEE">
              <w:rPr>
                <w:spacing w:val="-6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місце</w:t>
            </w:r>
          </w:p>
        </w:tc>
      </w:tr>
      <w:tr w:rsidR="009E0EEE" w:rsidRPr="009E0EEE" w:rsidTr="0039332A">
        <w:trPr>
          <w:trHeight w:val="511"/>
        </w:trPr>
        <w:tc>
          <w:tcPr>
            <w:tcW w:w="1810" w:type="dxa"/>
          </w:tcPr>
          <w:p w:rsidR="0039332A" w:rsidRPr="009E0EEE" w:rsidRDefault="0039332A" w:rsidP="002E4D67">
            <w:pPr>
              <w:pStyle w:val="TableParagraph"/>
              <w:ind w:left="376" w:right="-1"/>
              <w:jc w:val="center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Населений</w:t>
            </w:r>
          </w:p>
          <w:p w:rsidR="0039332A" w:rsidRPr="009E0EEE" w:rsidRDefault="0039332A" w:rsidP="002E4D67">
            <w:pPr>
              <w:pStyle w:val="TableParagraph"/>
              <w:ind w:left="374" w:right="-1"/>
              <w:jc w:val="center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пункт</w:t>
            </w:r>
          </w:p>
        </w:tc>
        <w:tc>
          <w:tcPr>
            <w:tcW w:w="7938" w:type="dxa"/>
            <w:gridSpan w:val="11"/>
          </w:tcPr>
          <w:p w:rsidR="0039332A" w:rsidRPr="009E0EEE" w:rsidRDefault="0039332A" w:rsidP="002E4D67">
            <w:pPr>
              <w:pStyle w:val="TableParagraph"/>
              <w:ind w:left="2617" w:right="-1"/>
              <w:jc w:val="center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Вартість</w:t>
            </w:r>
            <w:r w:rsidRPr="009E0EEE">
              <w:rPr>
                <w:spacing w:val="-1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за</w:t>
            </w:r>
            <w:r w:rsidRPr="009E0EEE">
              <w:rPr>
                <w:spacing w:val="-3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одиницю,</w:t>
            </w:r>
            <w:r w:rsidRPr="009E0EEE">
              <w:rPr>
                <w:spacing w:val="-2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грн.</w:t>
            </w:r>
          </w:p>
        </w:tc>
      </w:tr>
      <w:tr w:rsidR="009E0EEE" w:rsidRPr="009E0EEE" w:rsidTr="0039332A">
        <w:trPr>
          <w:trHeight w:val="359"/>
        </w:trPr>
        <w:tc>
          <w:tcPr>
            <w:tcW w:w="1810" w:type="dxa"/>
          </w:tcPr>
          <w:p w:rsidR="0039332A" w:rsidRPr="009E0EEE" w:rsidRDefault="0039332A" w:rsidP="002E4D67">
            <w:pPr>
              <w:pStyle w:val="TableParagraph"/>
              <w:ind w:left="107" w:right="-1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 xml:space="preserve">селище </w:t>
            </w:r>
            <w:proofErr w:type="spellStart"/>
            <w:r w:rsidRPr="009E0EEE">
              <w:rPr>
                <w:sz w:val="24"/>
                <w:szCs w:val="24"/>
              </w:rPr>
              <w:t>Сарата</w:t>
            </w:r>
            <w:proofErr w:type="spellEnd"/>
          </w:p>
        </w:tc>
        <w:tc>
          <w:tcPr>
            <w:tcW w:w="759" w:type="dxa"/>
          </w:tcPr>
          <w:p w:rsidR="0039332A" w:rsidRPr="009E0EEE" w:rsidRDefault="0039332A" w:rsidP="002E4D67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31,5</w:t>
            </w:r>
          </w:p>
        </w:tc>
        <w:tc>
          <w:tcPr>
            <w:tcW w:w="756" w:type="dxa"/>
          </w:tcPr>
          <w:p w:rsidR="0039332A" w:rsidRPr="009E0EEE" w:rsidRDefault="0039332A" w:rsidP="002E4D67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36,5</w:t>
            </w:r>
          </w:p>
        </w:tc>
        <w:tc>
          <w:tcPr>
            <w:tcW w:w="756" w:type="dxa"/>
          </w:tcPr>
          <w:p w:rsidR="0039332A" w:rsidRPr="009E0EEE" w:rsidRDefault="0039332A" w:rsidP="002E4D67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330,0</w:t>
            </w:r>
          </w:p>
        </w:tc>
        <w:tc>
          <w:tcPr>
            <w:tcW w:w="756" w:type="dxa"/>
          </w:tcPr>
          <w:p w:rsidR="0039332A" w:rsidRPr="009E0EEE" w:rsidRDefault="0039332A" w:rsidP="002E4D67">
            <w:pPr>
              <w:pStyle w:val="TableParagraph"/>
              <w:ind w:right="-1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39332A" w:rsidRPr="009E0EEE" w:rsidRDefault="0039332A" w:rsidP="002E4D67">
            <w:pPr>
              <w:pStyle w:val="TableParagraph"/>
              <w:ind w:right="-1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39332A" w:rsidRPr="009E0EEE" w:rsidRDefault="0039332A" w:rsidP="002E4D67">
            <w:pPr>
              <w:pStyle w:val="TableParagraph"/>
              <w:ind w:right="-1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39332A" w:rsidRPr="009E0EEE" w:rsidRDefault="0039332A" w:rsidP="002E4D67">
            <w:pPr>
              <w:pStyle w:val="TableParagraph"/>
              <w:ind w:right="-1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39332A" w:rsidRPr="009E0EEE" w:rsidRDefault="0039332A" w:rsidP="002E4D67">
            <w:pPr>
              <w:pStyle w:val="TableParagraph"/>
              <w:ind w:right="-1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39332A" w:rsidRPr="009E0EEE" w:rsidRDefault="0039332A" w:rsidP="002E4D67">
            <w:pPr>
              <w:pStyle w:val="TableParagraph"/>
              <w:ind w:right="-1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39332A" w:rsidRPr="009E0EEE" w:rsidRDefault="0039332A" w:rsidP="002E4D67">
            <w:pPr>
              <w:pStyle w:val="TableParagraph"/>
              <w:ind w:right="-1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39332A" w:rsidRPr="009E0EEE" w:rsidRDefault="0039332A" w:rsidP="002E4D67">
            <w:pPr>
              <w:pStyle w:val="TableParagraph"/>
              <w:ind w:right="-1"/>
              <w:rPr>
                <w:sz w:val="24"/>
                <w:szCs w:val="24"/>
              </w:rPr>
            </w:pPr>
          </w:p>
        </w:tc>
      </w:tr>
    </w:tbl>
    <w:p w:rsidR="0039332A" w:rsidRPr="009E0EEE" w:rsidRDefault="0039332A" w:rsidP="0039332A">
      <w:pPr>
        <w:pStyle w:val="11"/>
        <w:numPr>
          <w:ilvl w:val="0"/>
          <w:numId w:val="5"/>
        </w:numPr>
        <w:tabs>
          <w:tab w:val="left" w:pos="1453"/>
        </w:tabs>
        <w:ind w:left="222" w:right="-1" w:firstLine="748"/>
        <w:jc w:val="both"/>
        <w:rPr>
          <w:sz w:val="24"/>
          <w:szCs w:val="24"/>
        </w:rPr>
      </w:pPr>
      <w:r w:rsidRPr="009E0EEE">
        <w:rPr>
          <w:sz w:val="24"/>
          <w:szCs w:val="24"/>
        </w:rPr>
        <w:t>Основні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вимоги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до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учасників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конкурсу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з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урахуванням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кваліфікаційних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вимог,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визначених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у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критеріях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відповідності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конкурсних пропозицій кваліфікаційним вимогам згідно з додатком 1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Порядку (далі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- кваліфікаційні вимоги).</w:t>
      </w:r>
    </w:p>
    <w:p w:rsidR="0039332A" w:rsidRPr="009E0EEE" w:rsidRDefault="0039332A" w:rsidP="0039332A">
      <w:pPr>
        <w:pStyle w:val="a7"/>
        <w:widowControl w:val="0"/>
        <w:numPr>
          <w:ilvl w:val="1"/>
          <w:numId w:val="4"/>
        </w:numPr>
        <w:tabs>
          <w:tab w:val="left" w:pos="738"/>
        </w:tabs>
        <w:autoSpaceDE w:val="0"/>
        <w:autoSpaceDN w:val="0"/>
        <w:spacing w:after="0" w:line="240" w:lineRule="auto"/>
        <w:ind w:left="222" w:right="-1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0EEE">
        <w:rPr>
          <w:rFonts w:ascii="Times New Roman" w:hAnsi="Times New Roman" w:cs="Times New Roman"/>
          <w:sz w:val="24"/>
          <w:szCs w:val="24"/>
          <w:lang w:val="uk-UA"/>
        </w:rPr>
        <w:t>Наявність транспортних засобів спеціального призначення для збирання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9E0EEE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перевезення</w:t>
      </w:r>
      <w:r w:rsidRPr="009E0EEE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відповідного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виду</w:t>
      </w:r>
      <w:r w:rsidRPr="009E0EEE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побутових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відходів.</w:t>
      </w:r>
    </w:p>
    <w:p w:rsidR="0039332A" w:rsidRPr="009E0EEE" w:rsidRDefault="0039332A" w:rsidP="0039332A">
      <w:pPr>
        <w:pStyle w:val="a7"/>
        <w:widowControl w:val="0"/>
        <w:numPr>
          <w:ilvl w:val="1"/>
          <w:numId w:val="4"/>
        </w:numPr>
        <w:tabs>
          <w:tab w:val="left" w:pos="899"/>
        </w:tabs>
        <w:autoSpaceDE w:val="0"/>
        <w:autoSpaceDN w:val="0"/>
        <w:spacing w:after="0" w:line="240" w:lineRule="auto"/>
        <w:ind w:left="222" w:right="-1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0EEE">
        <w:rPr>
          <w:rFonts w:ascii="Times New Roman" w:hAnsi="Times New Roman" w:cs="Times New Roman"/>
          <w:sz w:val="24"/>
          <w:szCs w:val="24"/>
          <w:lang w:val="uk-UA"/>
        </w:rPr>
        <w:t>Підтримання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належного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санітарного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стану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транспортних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засобів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спеціального</w:t>
      </w:r>
      <w:r w:rsidRPr="009E0EE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призначення</w:t>
      </w:r>
      <w:r w:rsidRPr="009E0EEE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9E0EE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збирання</w:t>
      </w:r>
      <w:r w:rsidRPr="009E0EEE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9E0EEE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перевезення</w:t>
      </w:r>
      <w:r w:rsidRPr="009E0EE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побутових</w:t>
      </w:r>
      <w:r w:rsidRPr="009E0EEE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відходів.</w:t>
      </w:r>
    </w:p>
    <w:p w:rsidR="0039332A" w:rsidRPr="009E0EEE" w:rsidRDefault="0039332A" w:rsidP="0039332A">
      <w:pPr>
        <w:pStyle w:val="a7"/>
        <w:widowControl w:val="0"/>
        <w:numPr>
          <w:ilvl w:val="1"/>
          <w:numId w:val="4"/>
        </w:numPr>
        <w:tabs>
          <w:tab w:val="left" w:pos="918"/>
        </w:tabs>
        <w:autoSpaceDE w:val="0"/>
        <w:autoSpaceDN w:val="0"/>
        <w:spacing w:after="0" w:line="240" w:lineRule="auto"/>
        <w:ind w:left="222" w:right="-1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0EEE">
        <w:rPr>
          <w:rFonts w:ascii="Times New Roman" w:hAnsi="Times New Roman" w:cs="Times New Roman"/>
          <w:sz w:val="24"/>
          <w:szCs w:val="24"/>
          <w:lang w:val="uk-UA"/>
        </w:rPr>
        <w:t>Зберігання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транспортних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засобів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спеціального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призначення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перевезення</w:t>
      </w:r>
      <w:r w:rsidRPr="009E0EEE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побутових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відходів.</w:t>
      </w:r>
    </w:p>
    <w:p w:rsidR="0039332A" w:rsidRPr="009E0EEE" w:rsidRDefault="0039332A" w:rsidP="0039332A">
      <w:pPr>
        <w:pStyle w:val="a7"/>
        <w:widowControl w:val="0"/>
        <w:numPr>
          <w:ilvl w:val="1"/>
          <w:numId w:val="4"/>
        </w:numPr>
        <w:tabs>
          <w:tab w:val="left" w:pos="891"/>
        </w:tabs>
        <w:autoSpaceDE w:val="0"/>
        <w:autoSpaceDN w:val="0"/>
        <w:spacing w:after="0" w:line="240" w:lineRule="auto"/>
        <w:ind w:left="222" w:right="-1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0EEE">
        <w:rPr>
          <w:rFonts w:ascii="Times New Roman" w:hAnsi="Times New Roman" w:cs="Times New Roman"/>
          <w:sz w:val="24"/>
          <w:szCs w:val="24"/>
          <w:lang w:val="uk-UA"/>
        </w:rPr>
        <w:t>Щоденний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контроль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технічним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станом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транспортних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засобів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спеціального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призначення,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виконання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регламентних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робіт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технічного</w:t>
      </w:r>
      <w:r w:rsidRPr="009E0EEE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Pr="009E0EEE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та ремонту.</w:t>
      </w:r>
    </w:p>
    <w:p w:rsidR="0039332A" w:rsidRPr="009E0EEE" w:rsidRDefault="0039332A" w:rsidP="0039332A">
      <w:pPr>
        <w:pStyle w:val="a7"/>
        <w:widowControl w:val="0"/>
        <w:numPr>
          <w:ilvl w:val="1"/>
          <w:numId w:val="4"/>
        </w:numPr>
        <w:tabs>
          <w:tab w:val="left" w:pos="715"/>
        </w:tabs>
        <w:autoSpaceDE w:val="0"/>
        <w:autoSpaceDN w:val="0"/>
        <w:spacing w:after="0" w:line="240" w:lineRule="auto"/>
        <w:ind w:left="714" w:right="-1" w:hanging="493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0EEE">
        <w:rPr>
          <w:rFonts w:ascii="Times New Roman" w:hAnsi="Times New Roman" w:cs="Times New Roman"/>
          <w:sz w:val="24"/>
          <w:szCs w:val="24"/>
          <w:lang w:val="uk-UA"/>
        </w:rPr>
        <w:t>Щоденний</w:t>
      </w:r>
      <w:r w:rsidRPr="009E0EEE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медичний</w:t>
      </w:r>
      <w:r w:rsidRPr="009E0EEE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огляд</w:t>
      </w:r>
      <w:r w:rsidRPr="009E0EEE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водіїв.</w:t>
      </w:r>
    </w:p>
    <w:p w:rsidR="0039332A" w:rsidRPr="009E0EEE" w:rsidRDefault="0039332A" w:rsidP="0039332A">
      <w:pPr>
        <w:pStyle w:val="a7"/>
        <w:widowControl w:val="0"/>
        <w:numPr>
          <w:ilvl w:val="1"/>
          <w:numId w:val="4"/>
        </w:numPr>
        <w:tabs>
          <w:tab w:val="left" w:pos="715"/>
        </w:tabs>
        <w:autoSpaceDE w:val="0"/>
        <w:autoSpaceDN w:val="0"/>
        <w:spacing w:after="0" w:line="240" w:lineRule="auto"/>
        <w:ind w:left="714" w:right="-1" w:hanging="493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0EEE">
        <w:rPr>
          <w:rFonts w:ascii="Times New Roman" w:hAnsi="Times New Roman" w:cs="Times New Roman"/>
          <w:sz w:val="24"/>
          <w:szCs w:val="24"/>
          <w:lang w:val="uk-UA"/>
        </w:rPr>
        <w:t>Інші</w:t>
      </w:r>
      <w:r w:rsidRPr="009E0EEE">
        <w:rPr>
          <w:rFonts w:ascii="Times New Roman" w:hAnsi="Times New Roman" w:cs="Times New Roman"/>
          <w:spacing w:val="62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кваліфікаційні</w:t>
      </w:r>
      <w:r w:rsidRPr="009E0EE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вимоги,</w:t>
      </w:r>
      <w:r w:rsidRPr="009E0EEE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передбачені</w:t>
      </w:r>
      <w:r w:rsidRPr="009E0EEE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Порядком.</w:t>
      </w:r>
    </w:p>
    <w:p w:rsidR="0039332A" w:rsidRPr="009E0EEE" w:rsidRDefault="0039332A" w:rsidP="0039332A">
      <w:pPr>
        <w:pStyle w:val="11"/>
        <w:numPr>
          <w:ilvl w:val="0"/>
          <w:numId w:val="5"/>
        </w:numPr>
        <w:tabs>
          <w:tab w:val="left" w:pos="1295"/>
        </w:tabs>
        <w:ind w:left="222" w:right="-1" w:firstLine="707"/>
        <w:jc w:val="both"/>
        <w:rPr>
          <w:b w:val="0"/>
          <w:sz w:val="24"/>
          <w:szCs w:val="24"/>
        </w:rPr>
      </w:pPr>
      <w:r w:rsidRPr="009E0EEE">
        <w:rPr>
          <w:sz w:val="24"/>
          <w:szCs w:val="24"/>
        </w:rPr>
        <w:t>Орієнтовна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дата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початку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здійснення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операцій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із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збирання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та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перевезення</w:t>
      </w:r>
      <w:r w:rsidRPr="009E0EEE">
        <w:rPr>
          <w:spacing w:val="-3"/>
          <w:sz w:val="24"/>
          <w:szCs w:val="24"/>
        </w:rPr>
        <w:t xml:space="preserve"> </w:t>
      </w:r>
      <w:r w:rsidRPr="009E0EEE">
        <w:rPr>
          <w:sz w:val="24"/>
          <w:szCs w:val="24"/>
        </w:rPr>
        <w:t>побутових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відходів:</w:t>
      </w:r>
      <w:r w:rsidRPr="009E0EEE">
        <w:rPr>
          <w:spacing w:val="-2"/>
          <w:sz w:val="24"/>
          <w:szCs w:val="24"/>
        </w:rPr>
        <w:t xml:space="preserve"> липень </w:t>
      </w:r>
      <w:r w:rsidRPr="009E0EEE">
        <w:rPr>
          <w:sz w:val="24"/>
          <w:szCs w:val="24"/>
        </w:rPr>
        <w:t>2024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року</w:t>
      </w:r>
      <w:r w:rsidRPr="009E0EEE">
        <w:rPr>
          <w:b w:val="0"/>
          <w:sz w:val="24"/>
          <w:szCs w:val="24"/>
        </w:rPr>
        <w:t>.</w:t>
      </w:r>
    </w:p>
    <w:p w:rsidR="0039332A" w:rsidRPr="009E0EEE" w:rsidRDefault="0039332A" w:rsidP="0039332A">
      <w:pPr>
        <w:pStyle w:val="a3"/>
        <w:ind w:right="-1"/>
        <w:rPr>
          <w:rFonts w:ascii="Times New Roman" w:hAnsi="Times New Roman"/>
          <w:i w:val="0"/>
          <w:szCs w:val="24"/>
        </w:rPr>
      </w:pPr>
      <w:r w:rsidRPr="009E0EEE">
        <w:rPr>
          <w:rFonts w:ascii="Times New Roman" w:hAnsi="Times New Roman"/>
          <w:i w:val="0"/>
          <w:szCs w:val="24"/>
        </w:rPr>
        <w:t xml:space="preserve">                                        </w:t>
      </w:r>
    </w:p>
    <w:p w:rsidR="0039332A" w:rsidRPr="009E0EEE" w:rsidRDefault="0039332A" w:rsidP="0039332A">
      <w:pPr>
        <w:pStyle w:val="a7"/>
        <w:widowControl w:val="0"/>
        <w:numPr>
          <w:ilvl w:val="0"/>
          <w:numId w:val="5"/>
        </w:numPr>
        <w:tabs>
          <w:tab w:val="left" w:pos="1316"/>
        </w:tabs>
        <w:autoSpaceDE w:val="0"/>
        <w:autoSpaceDN w:val="0"/>
        <w:spacing w:after="0" w:line="240" w:lineRule="auto"/>
        <w:ind w:left="222" w:right="-1" w:firstLine="748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0EEE">
        <w:rPr>
          <w:rFonts w:ascii="Times New Roman" w:hAnsi="Times New Roman" w:cs="Times New Roman"/>
          <w:b/>
          <w:sz w:val="24"/>
          <w:szCs w:val="24"/>
          <w:lang w:val="uk-UA"/>
        </w:rPr>
        <w:t>Вимоги до конкурсних пропозицій та перелік документів, які</w:t>
      </w:r>
      <w:r w:rsidRPr="009E0EEE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b/>
          <w:sz w:val="24"/>
          <w:szCs w:val="24"/>
          <w:lang w:val="uk-UA"/>
        </w:rPr>
        <w:t>подаються</w:t>
      </w:r>
      <w:r w:rsidRPr="009E0EEE">
        <w:rPr>
          <w:rFonts w:ascii="Times New Roman" w:hAnsi="Times New Roman" w:cs="Times New Roman"/>
          <w:b/>
          <w:spacing w:val="-2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b/>
          <w:sz w:val="24"/>
          <w:szCs w:val="24"/>
          <w:lang w:val="uk-UA"/>
        </w:rPr>
        <w:t>учасниками конкурсу;</w:t>
      </w:r>
    </w:p>
    <w:p w:rsidR="0039332A" w:rsidRPr="009E0EEE" w:rsidRDefault="0039332A" w:rsidP="0039332A">
      <w:pPr>
        <w:pStyle w:val="a3"/>
        <w:ind w:right="-1" w:firstLine="748"/>
        <w:jc w:val="both"/>
        <w:rPr>
          <w:rFonts w:ascii="Times New Roman" w:hAnsi="Times New Roman"/>
          <w:i w:val="0"/>
          <w:szCs w:val="24"/>
        </w:rPr>
      </w:pPr>
      <w:r w:rsidRPr="009E0EEE">
        <w:rPr>
          <w:rFonts w:ascii="Times New Roman" w:hAnsi="Times New Roman"/>
          <w:i w:val="0"/>
          <w:szCs w:val="24"/>
        </w:rPr>
        <w:t>Для участі у конкурсі учасники подають заяву, яка повинна містити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таку</w:t>
      </w:r>
      <w:r w:rsidRPr="009E0EEE">
        <w:rPr>
          <w:rFonts w:ascii="Times New Roman" w:hAnsi="Times New Roman"/>
          <w:i w:val="0"/>
          <w:spacing w:val="-4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інформацію:</w:t>
      </w:r>
    </w:p>
    <w:p w:rsidR="0039332A" w:rsidRPr="009E0EEE" w:rsidRDefault="0039332A" w:rsidP="0039332A">
      <w:pPr>
        <w:pStyle w:val="a3"/>
        <w:ind w:left="970" w:right="-1"/>
        <w:jc w:val="both"/>
        <w:rPr>
          <w:rFonts w:ascii="Times New Roman" w:hAnsi="Times New Roman"/>
          <w:i w:val="0"/>
          <w:szCs w:val="24"/>
        </w:rPr>
      </w:pPr>
      <w:r w:rsidRPr="009E0EEE">
        <w:rPr>
          <w:rFonts w:ascii="Times New Roman" w:hAnsi="Times New Roman"/>
          <w:i w:val="0"/>
          <w:szCs w:val="24"/>
        </w:rPr>
        <w:t>номер</w:t>
      </w:r>
      <w:r w:rsidRPr="009E0EEE">
        <w:rPr>
          <w:rFonts w:ascii="Times New Roman" w:hAnsi="Times New Roman"/>
          <w:i w:val="0"/>
          <w:spacing w:val="-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та</w:t>
      </w:r>
      <w:r w:rsidRPr="009E0EEE">
        <w:rPr>
          <w:rFonts w:ascii="Times New Roman" w:hAnsi="Times New Roman"/>
          <w:i w:val="0"/>
          <w:spacing w:val="-5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назву</w:t>
      </w:r>
      <w:r w:rsidRPr="009E0EEE">
        <w:rPr>
          <w:rFonts w:ascii="Times New Roman" w:hAnsi="Times New Roman"/>
          <w:i w:val="0"/>
          <w:spacing w:val="-5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об’єкта</w:t>
      </w:r>
      <w:r w:rsidRPr="009E0EEE">
        <w:rPr>
          <w:rFonts w:ascii="Times New Roman" w:hAnsi="Times New Roman"/>
          <w:i w:val="0"/>
          <w:spacing w:val="-3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конкурсу;</w:t>
      </w:r>
    </w:p>
    <w:p w:rsidR="0039332A" w:rsidRPr="009E0EEE" w:rsidRDefault="0039332A" w:rsidP="0039332A">
      <w:pPr>
        <w:pStyle w:val="a3"/>
        <w:ind w:right="-1" w:firstLine="748"/>
        <w:jc w:val="both"/>
        <w:rPr>
          <w:rFonts w:ascii="Times New Roman" w:hAnsi="Times New Roman"/>
          <w:i w:val="0"/>
          <w:szCs w:val="24"/>
        </w:rPr>
      </w:pPr>
      <w:r w:rsidRPr="009E0EEE">
        <w:rPr>
          <w:rFonts w:ascii="Times New Roman" w:hAnsi="Times New Roman"/>
          <w:i w:val="0"/>
          <w:szCs w:val="24"/>
        </w:rPr>
        <w:t>найменування юридичної особи або прізвище, власне ім’я, по батькові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(за</w:t>
      </w:r>
      <w:r w:rsidRPr="009E0EEE">
        <w:rPr>
          <w:rFonts w:ascii="Times New Roman" w:hAnsi="Times New Roman"/>
          <w:i w:val="0"/>
          <w:spacing w:val="-2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наявності)</w:t>
      </w:r>
      <w:r w:rsidRPr="009E0EEE">
        <w:rPr>
          <w:rFonts w:ascii="Times New Roman" w:hAnsi="Times New Roman"/>
          <w:i w:val="0"/>
          <w:spacing w:val="-3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фізичної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особи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-</w:t>
      </w:r>
      <w:r w:rsidRPr="009E0EEE">
        <w:rPr>
          <w:rFonts w:ascii="Times New Roman" w:hAnsi="Times New Roman"/>
          <w:i w:val="0"/>
          <w:spacing w:val="-3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підприємця;</w:t>
      </w:r>
    </w:p>
    <w:p w:rsidR="0039332A" w:rsidRPr="009E0EEE" w:rsidRDefault="0039332A" w:rsidP="0039332A">
      <w:pPr>
        <w:pStyle w:val="a3"/>
        <w:ind w:right="-1" w:firstLine="748"/>
        <w:jc w:val="both"/>
        <w:rPr>
          <w:rFonts w:ascii="Times New Roman" w:hAnsi="Times New Roman"/>
          <w:i w:val="0"/>
          <w:szCs w:val="24"/>
        </w:rPr>
      </w:pPr>
      <w:r w:rsidRPr="009E0EEE">
        <w:rPr>
          <w:rFonts w:ascii="Times New Roman" w:hAnsi="Times New Roman"/>
          <w:i w:val="0"/>
          <w:szCs w:val="24"/>
        </w:rPr>
        <w:t>ідентифікаційний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код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юридичної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особи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згідно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з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ЄДРПОУ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або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реєстраційний номер облікової картки платника податків для фізичних осіб -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підприємців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(для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фізичних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осіб,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які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через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свої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релігійні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переконання</w:t>
      </w:r>
      <w:r w:rsidRPr="009E0EEE">
        <w:rPr>
          <w:rFonts w:ascii="Times New Roman" w:hAnsi="Times New Roman"/>
          <w:i w:val="0"/>
          <w:spacing w:val="-67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відмовилися від прийняття реєстраційного номера облікової картки платника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податків та повідомили про це відповідному контролюючому органу і мають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відмітку</w:t>
      </w:r>
      <w:r w:rsidRPr="009E0EEE">
        <w:rPr>
          <w:rFonts w:ascii="Times New Roman" w:hAnsi="Times New Roman"/>
          <w:i w:val="0"/>
          <w:spacing w:val="-5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в</w:t>
      </w:r>
      <w:r w:rsidRPr="009E0EEE">
        <w:rPr>
          <w:rFonts w:ascii="Times New Roman" w:hAnsi="Times New Roman"/>
          <w:i w:val="0"/>
          <w:spacing w:val="-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паспорті,</w:t>
      </w:r>
      <w:r w:rsidRPr="009E0EEE">
        <w:rPr>
          <w:rFonts w:ascii="Times New Roman" w:hAnsi="Times New Roman"/>
          <w:i w:val="0"/>
          <w:spacing w:val="-5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зазначаються серія та</w:t>
      </w:r>
      <w:r w:rsidRPr="009E0EEE">
        <w:rPr>
          <w:rFonts w:ascii="Times New Roman" w:hAnsi="Times New Roman"/>
          <w:i w:val="0"/>
          <w:spacing w:val="-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номер</w:t>
      </w:r>
      <w:r w:rsidRPr="009E0EEE">
        <w:rPr>
          <w:rFonts w:ascii="Times New Roman" w:hAnsi="Times New Roman"/>
          <w:i w:val="0"/>
          <w:spacing w:val="-2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паспорта);</w:t>
      </w:r>
    </w:p>
    <w:p w:rsidR="0039332A" w:rsidRPr="009E0EEE" w:rsidRDefault="0039332A" w:rsidP="0039332A">
      <w:pPr>
        <w:pStyle w:val="a3"/>
        <w:ind w:right="-1" w:firstLine="748"/>
        <w:jc w:val="both"/>
        <w:rPr>
          <w:rFonts w:ascii="Times New Roman" w:hAnsi="Times New Roman"/>
          <w:i w:val="0"/>
          <w:szCs w:val="24"/>
        </w:rPr>
      </w:pPr>
      <w:r w:rsidRPr="009E0EEE">
        <w:rPr>
          <w:rFonts w:ascii="Times New Roman" w:hAnsi="Times New Roman"/>
          <w:i w:val="0"/>
          <w:szCs w:val="24"/>
        </w:rPr>
        <w:t>місцезнаходження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суб’єкта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господарювання,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контактний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номер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телефону,</w:t>
      </w:r>
      <w:r w:rsidRPr="009E0EEE">
        <w:rPr>
          <w:rFonts w:ascii="Times New Roman" w:hAnsi="Times New Roman"/>
          <w:i w:val="0"/>
          <w:spacing w:val="-2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адресу</w:t>
      </w:r>
      <w:r w:rsidRPr="009E0EEE">
        <w:rPr>
          <w:rFonts w:ascii="Times New Roman" w:hAnsi="Times New Roman"/>
          <w:i w:val="0"/>
          <w:spacing w:val="-4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електронної</w:t>
      </w:r>
      <w:r w:rsidRPr="009E0EEE">
        <w:rPr>
          <w:rFonts w:ascii="Times New Roman" w:hAnsi="Times New Roman"/>
          <w:i w:val="0"/>
          <w:spacing w:val="-2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пошти.</w:t>
      </w:r>
    </w:p>
    <w:p w:rsidR="0039332A" w:rsidRPr="009E0EEE" w:rsidRDefault="0039332A" w:rsidP="0039332A">
      <w:pPr>
        <w:pStyle w:val="a3"/>
        <w:ind w:left="970" w:right="-1"/>
        <w:jc w:val="both"/>
        <w:rPr>
          <w:rFonts w:ascii="Times New Roman" w:hAnsi="Times New Roman"/>
          <w:i w:val="0"/>
          <w:szCs w:val="24"/>
        </w:rPr>
      </w:pPr>
      <w:r w:rsidRPr="009E0EEE">
        <w:rPr>
          <w:rFonts w:ascii="Times New Roman" w:hAnsi="Times New Roman"/>
          <w:i w:val="0"/>
          <w:szCs w:val="24"/>
        </w:rPr>
        <w:t>До</w:t>
      </w:r>
      <w:r w:rsidRPr="009E0EEE">
        <w:rPr>
          <w:rFonts w:ascii="Times New Roman" w:hAnsi="Times New Roman"/>
          <w:i w:val="0"/>
          <w:spacing w:val="-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заяви</w:t>
      </w:r>
      <w:r w:rsidRPr="009E0EEE">
        <w:rPr>
          <w:rFonts w:ascii="Times New Roman" w:hAnsi="Times New Roman"/>
          <w:i w:val="0"/>
          <w:spacing w:val="-2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додається</w:t>
      </w:r>
      <w:r w:rsidRPr="009E0EEE">
        <w:rPr>
          <w:rFonts w:ascii="Times New Roman" w:hAnsi="Times New Roman"/>
          <w:i w:val="0"/>
          <w:spacing w:val="-5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конкурсна</w:t>
      </w:r>
      <w:r w:rsidRPr="009E0EEE">
        <w:rPr>
          <w:rFonts w:ascii="Times New Roman" w:hAnsi="Times New Roman"/>
          <w:i w:val="0"/>
          <w:spacing w:val="-5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пропозиція,</w:t>
      </w:r>
      <w:r w:rsidRPr="009E0EEE">
        <w:rPr>
          <w:rFonts w:ascii="Times New Roman" w:hAnsi="Times New Roman"/>
          <w:i w:val="0"/>
          <w:spacing w:val="-2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яка</w:t>
      </w:r>
      <w:r w:rsidRPr="009E0EEE">
        <w:rPr>
          <w:rFonts w:ascii="Times New Roman" w:hAnsi="Times New Roman"/>
          <w:i w:val="0"/>
          <w:spacing w:val="-2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включає:</w:t>
      </w:r>
    </w:p>
    <w:p w:rsidR="0039332A" w:rsidRPr="009E0EEE" w:rsidRDefault="0039332A" w:rsidP="0039332A">
      <w:pPr>
        <w:pStyle w:val="a7"/>
        <w:widowControl w:val="0"/>
        <w:numPr>
          <w:ilvl w:val="0"/>
          <w:numId w:val="6"/>
        </w:numPr>
        <w:tabs>
          <w:tab w:val="left" w:pos="942"/>
        </w:tabs>
        <w:autoSpaceDE w:val="0"/>
        <w:autoSpaceDN w:val="0"/>
        <w:spacing w:after="0" w:line="240" w:lineRule="auto"/>
        <w:ind w:left="993" w:right="-1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0EEE">
        <w:rPr>
          <w:rFonts w:ascii="Times New Roman" w:hAnsi="Times New Roman" w:cs="Times New Roman"/>
          <w:sz w:val="24"/>
          <w:szCs w:val="24"/>
          <w:lang w:val="uk-UA"/>
        </w:rPr>
        <w:t>балансовий</w:t>
      </w:r>
      <w:r w:rsidRPr="009E0EEE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звіт</w:t>
      </w:r>
      <w:r w:rsidRPr="009E0EEE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суб’єкта</w:t>
      </w:r>
      <w:r w:rsidRPr="009E0EEE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господарювання</w:t>
      </w:r>
      <w:r w:rsidRPr="009E0EEE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9E0EEE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останній</w:t>
      </w:r>
      <w:r w:rsidRPr="009E0EEE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звітний</w:t>
      </w:r>
      <w:r w:rsidRPr="009E0EEE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період;</w:t>
      </w:r>
    </w:p>
    <w:p w:rsidR="0039332A" w:rsidRPr="009E0EEE" w:rsidRDefault="0039332A" w:rsidP="0039332A">
      <w:pPr>
        <w:pStyle w:val="a7"/>
        <w:widowControl w:val="0"/>
        <w:numPr>
          <w:ilvl w:val="0"/>
          <w:numId w:val="6"/>
        </w:numPr>
        <w:tabs>
          <w:tab w:val="left" w:pos="942"/>
        </w:tabs>
        <w:autoSpaceDE w:val="0"/>
        <w:autoSpaceDN w:val="0"/>
        <w:spacing w:after="0" w:line="240" w:lineRule="auto"/>
        <w:ind w:left="993" w:right="-1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0EEE">
        <w:rPr>
          <w:rFonts w:ascii="Times New Roman" w:hAnsi="Times New Roman" w:cs="Times New Roman"/>
          <w:sz w:val="24"/>
          <w:szCs w:val="24"/>
          <w:lang w:val="uk-UA"/>
        </w:rPr>
        <w:t>довідка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та/або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інформація,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документ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відповідних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органів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державної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податкової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lastRenderedPageBreak/>
        <w:t>служби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Пенсійного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фонду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відсутність</w:t>
      </w:r>
      <w:r w:rsidRPr="009E0EEE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(наявність)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заборгованості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податковими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зобов’язаннями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9E0EEE">
        <w:rPr>
          <w:rFonts w:ascii="Times New Roman" w:hAnsi="Times New Roman" w:cs="Times New Roman"/>
          <w:sz w:val="24"/>
          <w:szCs w:val="24"/>
          <w:lang w:val="uk-UA"/>
        </w:rPr>
        <w:t>платежами</w:t>
      </w:r>
      <w:proofErr w:type="spellEnd"/>
      <w:r w:rsidRPr="009E0EEE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9E0EEE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пенсійного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фонду</w:t>
      </w:r>
      <w:r w:rsidRPr="009E0EEE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України;</w:t>
      </w:r>
    </w:p>
    <w:p w:rsidR="0039332A" w:rsidRPr="009E0EEE" w:rsidRDefault="0039332A" w:rsidP="0039332A">
      <w:pPr>
        <w:pStyle w:val="a7"/>
        <w:widowControl w:val="0"/>
        <w:numPr>
          <w:ilvl w:val="0"/>
          <w:numId w:val="6"/>
        </w:numPr>
        <w:tabs>
          <w:tab w:val="left" w:pos="942"/>
        </w:tabs>
        <w:autoSpaceDE w:val="0"/>
        <w:autoSpaceDN w:val="0"/>
        <w:spacing w:after="0" w:line="240" w:lineRule="auto"/>
        <w:ind w:left="993" w:right="-1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0EEE">
        <w:rPr>
          <w:rFonts w:ascii="Times New Roman" w:hAnsi="Times New Roman" w:cs="Times New Roman"/>
          <w:sz w:val="24"/>
          <w:szCs w:val="24"/>
          <w:lang w:val="uk-UA"/>
        </w:rPr>
        <w:t>документ, що містить інформацію про технічний потенціал суб’єкта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господарювання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(кількість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спеціально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обладнаних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транспортних</w:t>
      </w:r>
      <w:r w:rsidRPr="009E0EEE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засобів, які перебувають на балансі суб’єкта господарювання, наявність</w:t>
      </w:r>
      <w:r w:rsidRPr="009E0EEE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   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власної ремонтної бази та</w:t>
      </w:r>
      <w:r w:rsidRPr="009E0EEE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контейнерного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парку</w:t>
      </w:r>
      <w:r w:rsidRPr="009E0EEE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тощо);</w:t>
      </w:r>
    </w:p>
    <w:p w:rsidR="0039332A" w:rsidRPr="009E0EEE" w:rsidRDefault="0039332A" w:rsidP="0039332A">
      <w:pPr>
        <w:pStyle w:val="a7"/>
        <w:widowControl w:val="0"/>
        <w:numPr>
          <w:ilvl w:val="0"/>
          <w:numId w:val="6"/>
        </w:numPr>
        <w:tabs>
          <w:tab w:val="left" w:pos="942"/>
        </w:tabs>
        <w:autoSpaceDE w:val="0"/>
        <w:autoSpaceDN w:val="0"/>
        <w:spacing w:after="0" w:line="240" w:lineRule="auto"/>
        <w:ind w:left="993" w:right="-1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0EEE">
        <w:rPr>
          <w:rFonts w:ascii="Times New Roman" w:hAnsi="Times New Roman" w:cs="Times New Roman"/>
          <w:sz w:val="24"/>
          <w:szCs w:val="24"/>
          <w:lang w:val="uk-UA"/>
        </w:rPr>
        <w:t>документ, що містить відомості про обсяги надання послуг із збирання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9E0EEE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перевезення</w:t>
      </w:r>
      <w:r w:rsidRPr="009E0EEE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побутових відходів</w:t>
      </w:r>
      <w:r w:rsidRPr="009E0EE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9E0EEE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останній</w:t>
      </w:r>
      <w:r w:rsidRPr="009E0EE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рік;</w:t>
      </w:r>
    </w:p>
    <w:p w:rsidR="0039332A" w:rsidRPr="009E0EEE" w:rsidRDefault="0039332A" w:rsidP="0039332A">
      <w:pPr>
        <w:pStyle w:val="a7"/>
        <w:widowControl w:val="0"/>
        <w:numPr>
          <w:ilvl w:val="0"/>
          <w:numId w:val="6"/>
        </w:numPr>
        <w:tabs>
          <w:tab w:val="left" w:pos="942"/>
        </w:tabs>
        <w:autoSpaceDE w:val="0"/>
        <w:autoSpaceDN w:val="0"/>
        <w:spacing w:after="0" w:line="240" w:lineRule="auto"/>
        <w:ind w:left="993" w:right="-1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0EEE">
        <w:rPr>
          <w:rFonts w:ascii="Times New Roman" w:hAnsi="Times New Roman" w:cs="Times New Roman"/>
          <w:sz w:val="24"/>
          <w:szCs w:val="24"/>
          <w:lang w:val="uk-UA"/>
        </w:rPr>
        <w:t>копії</w:t>
      </w:r>
      <w:r w:rsidRPr="009E0EEE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технічних</w:t>
      </w:r>
      <w:r w:rsidRPr="009E0EEE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паспортів</w:t>
      </w:r>
      <w:r w:rsidRPr="009E0EEE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9E0EEE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спеціально</w:t>
      </w:r>
      <w:r w:rsidRPr="009E0EEE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обладнані</w:t>
      </w:r>
      <w:r w:rsidRPr="009E0EEE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транспортні</w:t>
      </w:r>
      <w:r w:rsidRPr="009E0EE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засоби;</w:t>
      </w:r>
    </w:p>
    <w:p w:rsidR="0039332A" w:rsidRPr="009E0EEE" w:rsidRDefault="0039332A" w:rsidP="0039332A">
      <w:pPr>
        <w:pStyle w:val="a7"/>
        <w:widowControl w:val="0"/>
        <w:numPr>
          <w:ilvl w:val="0"/>
          <w:numId w:val="6"/>
        </w:numPr>
        <w:tabs>
          <w:tab w:val="left" w:pos="942"/>
        </w:tabs>
        <w:autoSpaceDE w:val="0"/>
        <w:autoSpaceDN w:val="0"/>
        <w:spacing w:after="0" w:line="240" w:lineRule="auto"/>
        <w:ind w:left="993" w:right="-1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0EEE">
        <w:rPr>
          <w:rFonts w:ascii="Times New Roman" w:hAnsi="Times New Roman" w:cs="Times New Roman"/>
          <w:sz w:val="24"/>
          <w:szCs w:val="24"/>
          <w:lang w:val="uk-UA"/>
        </w:rPr>
        <w:t>довідка-характеристика спеціально обладнаних транспортних засобів: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тип, вантажопідйомність, супроводу перевезення побутових відходів,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реєстраційний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номер,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найменування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організації,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якій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належать</w:t>
      </w:r>
      <w:r w:rsidRPr="009E0EEE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спеціально обладнані транспортні засоби, номер телефону керівника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такої організації;</w:t>
      </w:r>
    </w:p>
    <w:p w:rsidR="0039332A" w:rsidRPr="009E0EEE" w:rsidRDefault="0039332A" w:rsidP="0039332A">
      <w:pPr>
        <w:pStyle w:val="a7"/>
        <w:widowControl w:val="0"/>
        <w:numPr>
          <w:ilvl w:val="0"/>
          <w:numId w:val="6"/>
        </w:numPr>
        <w:tabs>
          <w:tab w:val="left" w:pos="942"/>
        </w:tabs>
        <w:autoSpaceDE w:val="0"/>
        <w:autoSpaceDN w:val="0"/>
        <w:spacing w:after="0" w:line="240" w:lineRule="auto"/>
        <w:ind w:left="993" w:right="-1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0EEE">
        <w:rPr>
          <w:rFonts w:ascii="Times New Roman" w:hAnsi="Times New Roman" w:cs="Times New Roman"/>
          <w:sz w:val="24"/>
          <w:szCs w:val="24"/>
          <w:lang w:val="uk-UA"/>
        </w:rPr>
        <w:t>довідка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створення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умов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щоденного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миття</w:t>
      </w:r>
      <w:r w:rsidRPr="009E0EEE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спеціально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обладнаних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транспортних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засобів,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паркування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технічного</w:t>
      </w:r>
      <w:r w:rsidRPr="009E0EEE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обслуговування;</w:t>
      </w:r>
    </w:p>
    <w:p w:rsidR="0039332A" w:rsidRPr="009E0EEE" w:rsidRDefault="0039332A" w:rsidP="0039332A">
      <w:pPr>
        <w:pStyle w:val="a7"/>
        <w:widowControl w:val="0"/>
        <w:numPr>
          <w:ilvl w:val="0"/>
          <w:numId w:val="6"/>
        </w:numPr>
        <w:tabs>
          <w:tab w:val="left" w:pos="942"/>
        </w:tabs>
        <w:autoSpaceDE w:val="0"/>
        <w:autoSpaceDN w:val="0"/>
        <w:spacing w:after="0" w:line="240" w:lineRule="auto"/>
        <w:ind w:left="993" w:right="-1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0EEE">
        <w:rPr>
          <w:rFonts w:ascii="Times New Roman" w:hAnsi="Times New Roman" w:cs="Times New Roman"/>
          <w:sz w:val="24"/>
          <w:szCs w:val="24"/>
          <w:lang w:val="uk-UA"/>
        </w:rPr>
        <w:t>довідка</w:t>
      </w:r>
      <w:r w:rsidRPr="009E0EEE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Pr="009E0EEE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проходження</w:t>
      </w:r>
      <w:r w:rsidRPr="009E0EEE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водіями</w:t>
      </w:r>
      <w:r w:rsidRPr="009E0EEE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медичного</w:t>
      </w:r>
      <w:r w:rsidRPr="009E0EEE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огляду;</w:t>
      </w:r>
    </w:p>
    <w:p w:rsidR="0039332A" w:rsidRPr="009E0EEE" w:rsidRDefault="0039332A" w:rsidP="0039332A">
      <w:pPr>
        <w:pStyle w:val="a7"/>
        <w:widowControl w:val="0"/>
        <w:numPr>
          <w:ilvl w:val="0"/>
          <w:numId w:val="6"/>
        </w:numPr>
        <w:tabs>
          <w:tab w:val="left" w:pos="942"/>
        </w:tabs>
        <w:autoSpaceDE w:val="0"/>
        <w:autoSpaceDN w:val="0"/>
        <w:spacing w:after="0" w:line="240" w:lineRule="auto"/>
        <w:ind w:left="993" w:right="-1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0EEE">
        <w:rPr>
          <w:rFonts w:ascii="Times New Roman" w:hAnsi="Times New Roman" w:cs="Times New Roman"/>
          <w:sz w:val="24"/>
          <w:szCs w:val="24"/>
          <w:lang w:val="uk-UA"/>
        </w:rPr>
        <w:t>документ, що містить відомості про досвід роботи з надання послуг з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Pr="009E0EEE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побутовими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відходами;</w:t>
      </w:r>
    </w:p>
    <w:p w:rsidR="0039332A" w:rsidRPr="009E0EEE" w:rsidRDefault="0039332A" w:rsidP="0039332A">
      <w:pPr>
        <w:pStyle w:val="a7"/>
        <w:widowControl w:val="0"/>
        <w:numPr>
          <w:ilvl w:val="0"/>
          <w:numId w:val="6"/>
        </w:numPr>
        <w:tabs>
          <w:tab w:val="left" w:pos="942"/>
        </w:tabs>
        <w:autoSpaceDE w:val="0"/>
        <w:autoSpaceDN w:val="0"/>
        <w:spacing w:after="0" w:line="240" w:lineRule="auto"/>
        <w:ind w:left="993" w:right="-1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0EEE">
        <w:rPr>
          <w:rFonts w:ascii="Times New Roman" w:hAnsi="Times New Roman" w:cs="Times New Roman"/>
          <w:sz w:val="24"/>
          <w:szCs w:val="24"/>
          <w:lang w:val="uk-UA"/>
        </w:rPr>
        <w:t>запропоновані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учасниками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конкурсу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тарифи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збирання</w:t>
      </w:r>
      <w:r w:rsidRPr="009E0EEE">
        <w:rPr>
          <w:rFonts w:ascii="Times New Roman" w:hAnsi="Times New Roman" w:cs="Times New Roman"/>
          <w:spacing w:val="7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перевезення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побутових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відходів,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розраховані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затвердженого Кабінетом</w:t>
      </w:r>
      <w:r w:rsidRPr="009E0EEE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Міністрів</w:t>
      </w:r>
      <w:r w:rsidRPr="009E0EEE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України порядку;</w:t>
      </w:r>
    </w:p>
    <w:p w:rsidR="0039332A" w:rsidRPr="009E0EEE" w:rsidRDefault="0039332A" w:rsidP="0039332A">
      <w:pPr>
        <w:pStyle w:val="a7"/>
        <w:widowControl w:val="0"/>
        <w:numPr>
          <w:ilvl w:val="0"/>
          <w:numId w:val="6"/>
        </w:numPr>
        <w:tabs>
          <w:tab w:val="left" w:pos="942"/>
        </w:tabs>
        <w:autoSpaceDE w:val="0"/>
        <w:autoSpaceDN w:val="0"/>
        <w:spacing w:after="0" w:line="240" w:lineRule="auto"/>
        <w:ind w:left="993" w:right="-1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0EEE">
        <w:rPr>
          <w:rFonts w:ascii="Times New Roman" w:hAnsi="Times New Roman" w:cs="Times New Roman"/>
          <w:sz w:val="24"/>
          <w:szCs w:val="24"/>
          <w:lang w:val="uk-UA"/>
        </w:rPr>
        <w:t>інші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документи,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подаються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бажанням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учасника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конкурсу</w:t>
      </w:r>
      <w:r w:rsidRPr="009E0EEE">
        <w:rPr>
          <w:rFonts w:ascii="Times New Roman" w:hAnsi="Times New Roman" w:cs="Times New Roman"/>
          <w:spacing w:val="70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містять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відомості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здатність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надавати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послуги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вивезення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твердих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побутових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відходів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(впровадження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роздільного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збирання,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інформація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наявність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диспетчерської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служби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тощо)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належного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рівня</w:t>
      </w:r>
      <w:r w:rsidRPr="009E0EEE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якості.</w:t>
      </w:r>
    </w:p>
    <w:p w:rsidR="0039332A" w:rsidRPr="009E0EEE" w:rsidRDefault="0039332A" w:rsidP="0039332A">
      <w:pPr>
        <w:pStyle w:val="a7"/>
        <w:widowControl w:val="0"/>
        <w:numPr>
          <w:ilvl w:val="0"/>
          <w:numId w:val="5"/>
        </w:numPr>
        <w:tabs>
          <w:tab w:val="left" w:pos="1338"/>
          <w:tab w:val="left" w:pos="6755"/>
        </w:tabs>
        <w:autoSpaceDE w:val="0"/>
        <w:autoSpaceDN w:val="0"/>
        <w:spacing w:after="0" w:line="240" w:lineRule="auto"/>
        <w:ind w:left="222" w:right="-1" w:firstLine="748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9E0EEE">
        <w:rPr>
          <w:rFonts w:ascii="Times New Roman" w:hAnsi="Times New Roman" w:cs="Times New Roman"/>
          <w:b/>
          <w:sz w:val="24"/>
          <w:szCs w:val="24"/>
          <w:lang w:val="uk-UA"/>
        </w:rPr>
        <w:t>Проекти</w:t>
      </w:r>
      <w:r w:rsidRPr="009E0EEE">
        <w:rPr>
          <w:rFonts w:ascii="Times New Roman" w:hAnsi="Times New Roman" w:cs="Times New Roman"/>
          <w:b/>
          <w:spacing w:val="1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b/>
          <w:sz w:val="24"/>
          <w:szCs w:val="24"/>
          <w:lang w:val="uk-UA"/>
        </w:rPr>
        <w:t>договорів</w:t>
      </w:r>
      <w:r w:rsidRPr="009E0EEE">
        <w:rPr>
          <w:rFonts w:ascii="Times New Roman" w:hAnsi="Times New Roman" w:cs="Times New Roman"/>
          <w:b/>
          <w:spacing w:val="12"/>
          <w:sz w:val="24"/>
          <w:szCs w:val="24"/>
          <w:lang w:val="uk-UA"/>
        </w:rPr>
        <w:t xml:space="preserve"> </w:t>
      </w:r>
    </w:p>
    <w:p w:rsidR="0039332A" w:rsidRPr="009E0EEE" w:rsidRDefault="0039332A" w:rsidP="0039332A">
      <w:pPr>
        <w:pStyle w:val="a7"/>
        <w:widowControl w:val="0"/>
        <w:tabs>
          <w:tab w:val="left" w:pos="1338"/>
          <w:tab w:val="left" w:pos="6755"/>
        </w:tabs>
        <w:autoSpaceDE w:val="0"/>
        <w:autoSpaceDN w:val="0"/>
        <w:spacing w:after="0" w:line="240" w:lineRule="auto"/>
        <w:ind w:left="0" w:right="-1" w:firstLine="709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E0EEE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9E0EEE">
        <w:rPr>
          <w:rFonts w:ascii="Times New Roman" w:hAnsi="Times New Roman" w:cs="Times New Roman"/>
          <w:sz w:val="24"/>
          <w:szCs w:val="24"/>
          <w:lang w:val="uk-UA"/>
        </w:rPr>
        <w:t xml:space="preserve"> договору затверджено</w:t>
      </w:r>
      <w:r w:rsidRPr="009E0EEE">
        <w:rPr>
          <w:rFonts w:ascii="Times New Roman" w:hAnsi="Times New Roman" w:cs="Times New Roman"/>
          <w:spacing w:val="1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рішенням</w:t>
      </w:r>
      <w:r w:rsidRPr="009E0EEE">
        <w:rPr>
          <w:rFonts w:ascii="Times New Roman" w:hAnsi="Times New Roman" w:cs="Times New Roman"/>
          <w:spacing w:val="12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виконавчого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sz w:val="24"/>
          <w:szCs w:val="24"/>
          <w:lang w:val="uk-UA"/>
        </w:rPr>
        <w:t>комітету</w:t>
      </w:r>
      <w:r w:rsidRPr="009E0EE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9E0EEE"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Pr="009E0EEE">
        <w:rPr>
          <w:rFonts w:ascii="Times New Roman" w:hAnsi="Times New Roman" w:cs="Times New Roman"/>
          <w:sz w:val="24"/>
          <w:szCs w:val="24"/>
          <w:lang w:val="uk-UA"/>
        </w:rPr>
        <w:t xml:space="preserve"> селищної  ради Білгород-Дністровського району Одеської області від 24.04. 2024 року № 930. </w:t>
      </w:r>
    </w:p>
    <w:p w:rsidR="0039332A" w:rsidRPr="009E0EEE" w:rsidRDefault="0039332A" w:rsidP="0039332A">
      <w:pPr>
        <w:pStyle w:val="11"/>
        <w:numPr>
          <w:ilvl w:val="0"/>
          <w:numId w:val="5"/>
        </w:numPr>
        <w:tabs>
          <w:tab w:val="left" w:pos="1350"/>
        </w:tabs>
        <w:ind w:left="222" w:right="-1" w:firstLine="748"/>
        <w:jc w:val="both"/>
        <w:rPr>
          <w:sz w:val="24"/>
          <w:szCs w:val="24"/>
        </w:rPr>
      </w:pPr>
      <w:r w:rsidRPr="009E0EEE">
        <w:rPr>
          <w:sz w:val="24"/>
          <w:szCs w:val="24"/>
        </w:rPr>
        <w:t>Можливість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проведення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організатором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конкурсу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зборів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його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учасників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з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метою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надання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роз’яснень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щодо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змісту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конкурсної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документації та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внесення</w:t>
      </w:r>
      <w:r w:rsidRPr="009E0EEE">
        <w:rPr>
          <w:spacing w:val="-2"/>
          <w:sz w:val="24"/>
          <w:szCs w:val="24"/>
        </w:rPr>
        <w:t xml:space="preserve"> </w:t>
      </w:r>
      <w:r w:rsidRPr="009E0EEE">
        <w:rPr>
          <w:sz w:val="24"/>
          <w:szCs w:val="24"/>
        </w:rPr>
        <w:t>змін</w:t>
      </w:r>
      <w:r w:rsidRPr="009E0EEE">
        <w:rPr>
          <w:spacing w:val="-1"/>
          <w:sz w:val="24"/>
          <w:szCs w:val="24"/>
        </w:rPr>
        <w:t xml:space="preserve"> </w:t>
      </w:r>
      <w:r w:rsidRPr="009E0EEE">
        <w:rPr>
          <w:sz w:val="24"/>
          <w:szCs w:val="24"/>
        </w:rPr>
        <w:t>до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неї.</w:t>
      </w:r>
    </w:p>
    <w:p w:rsidR="0039332A" w:rsidRPr="009E0EEE" w:rsidRDefault="0039332A" w:rsidP="0039332A">
      <w:pPr>
        <w:pStyle w:val="a3"/>
        <w:ind w:right="-1" w:firstLine="707"/>
        <w:jc w:val="both"/>
        <w:rPr>
          <w:rFonts w:ascii="Times New Roman" w:hAnsi="Times New Roman"/>
          <w:i w:val="0"/>
          <w:szCs w:val="24"/>
        </w:rPr>
      </w:pPr>
      <w:r w:rsidRPr="009E0EEE">
        <w:rPr>
          <w:rFonts w:ascii="Times New Roman" w:hAnsi="Times New Roman"/>
          <w:i w:val="0"/>
          <w:szCs w:val="24"/>
        </w:rPr>
        <w:t>Учасник конкурсу має право не пізніше ніж за сім календарних днів до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закінчення строку подання конкурсних пропозицій письмово звернутися за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роз’ясненням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щодо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змісту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конкурсної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документації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до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структурного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підрозділу організатора конкурсу, відповідального за підготовку конкурсної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 xml:space="preserve">документації – </w:t>
      </w:r>
      <w:r w:rsidRPr="009E0EEE">
        <w:rPr>
          <w:rFonts w:ascii="Times New Roman" w:hAnsi="Times New Roman"/>
          <w:bCs/>
          <w:i w:val="0"/>
          <w:szCs w:val="24"/>
        </w:rPr>
        <w:t xml:space="preserve">Відділ земельних відносин, капітального будівництва, житлово – комунального господарства, архітектури, містобудування,  інвестицій, майнових питань та благоустрою  виконавчого комітету </w:t>
      </w:r>
      <w:proofErr w:type="spellStart"/>
      <w:r w:rsidRPr="009E0EEE">
        <w:rPr>
          <w:rFonts w:ascii="Times New Roman" w:hAnsi="Times New Roman"/>
          <w:bCs/>
          <w:i w:val="0"/>
          <w:szCs w:val="24"/>
        </w:rPr>
        <w:t>Саратської</w:t>
      </w:r>
      <w:proofErr w:type="spellEnd"/>
      <w:r w:rsidRPr="009E0EEE">
        <w:rPr>
          <w:rFonts w:ascii="Times New Roman" w:hAnsi="Times New Roman"/>
          <w:bCs/>
          <w:i w:val="0"/>
          <w:szCs w:val="24"/>
        </w:rPr>
        <w:t xml:space="preserve"> селищної ради</w:t>
      </w:r>
      <w:r w:rsidRPr="009E0EEE">
        <w:rPr>
          <w:rFonts w:ascii="Times New Roman" w:hAnsi="Times New Roman"/>
          <w:i w:val="0"/>
          <w:szCs w:val="24"/>
        </w:rPr>
        <w:t>,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що</w:t>
      </w:r>
      <w:r w:rsidRPr="009E0EEE">
        <w:rPr>
          <w:rFonts w:ascii="Times New Roman" w:hAnsi="Times New Roman"/>
          <w:i w:val="0"/>
          <w:spacing w:val="-67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знаходиться за адресую: 68200,</w:t>
      </w:r>
      <w:r w:rsidRPr="009E0EEE">
        <w:rPr>
          <w:rFonts w:ascii="Times New Roman" w:hAnsi="Times New Roman"/>
          <w:i w:val="0"/>
          <w:spacing w:val="3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Одеська</w:t>
      </w:r>
      <w:r w:rsidRPr="009E0EEE">
        <w:rPr>
          <w:rFonts w:ascii="Times New Roman" w:hAnsi="Times New Roman"/>
          <w:i w:val="0"/>
          <w:spacing w:val="3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область,</w:t>
      </w:r>
      <w:r w:rsidRPr="009E0EEE">
        <w:rPr>
          <w:rFonts w:ascii="Times New Roman" w:hAnsi="Times New Roman"/>
          <w:i w:val="0"/>
          <w:spacing w:val="3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 xml:space="preserve">Білгород-Дністровського район селище </w:t>
      </w:r>
      <w:proofErr w:type="spellStart"/>
      <w:r w:rsidRPr="009E0EEE">
        <w:rPr>
          <w:rFonts w:ascii="Times New Roman" w:hAnsi="Times New Roman"/>
          <w:i w:val="0"/>
          <w:szCs w:val="24"/>
        </w:rPr>
        <w:t>Сарата</w:t>
      </w:r>
      <w:proofErr w:type="spellEnd"/>
      <w:r w:rsidRPr="009E0EEE">
        <w:rPr>
          <w:rFonts w:ascii="Times New Roman" w:hAnsi="Times New Roman"/>
          <w:i w:val="0"/>
          <w:szCs w:val="24"/>
        </w:rPr>
        <w:t>, вул.. Крістіана Вернера, 84;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e-</w:t>
      </w:r>
      <w:proofErr w:type="spellStart"/>
      <w:r w:rsidRPr="009E0EEE">
        <w:rPr>
          <w:rFonts w:ascii="Times New Roman" w:hAnsi="Times New Roman"/>
          <w:i w:val="0"/>
          <w:szCs w:val="24"/>
        </w:rPr>
        <w:t>mail</w:t>
      </w:r>
      <w:proofErr w:type="spellEnd"/>
      <w:r w:rsidRPr="009E0EEE">
        <w:rPr>
          <w:rFonts w:ascii="Times New Roman" w:hAnsi="Times New Roman"/>
          <w:i w:val="0"/>
          <w:szCs w:val="24"/>
        </w:rPr>
        <w:t>: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hyperlink r:id="rId6" w:history="1">
        <w:r w:rsidRPr="009E0EEE">
          <w:rPr>
            <w:rStyle w:val="a5"/>
            <w:rFonts w:ascii="Times New Roman" w:hAnsi="Times New Roman"/>
            <w:i w:val="0"/>
            <w:color w:val="auto"/>
            <w:szCs w:val="24"/>
          </w:rPr>
          <w:t>saratarada@ukr.net</w:t>
        </w:r>
      </w:hyperlink>
      <w:r w:rsidRPr="009E0EEE">
        <w:rPr>
          <w:rFonts w:ascii="Times New Roman" w:hAnsi="Times New Roman"/>
          <w:i w:val="0"/>
          <w:szCs w:val="24"/>
        </w:rPr>
        <w:t>;.</w:t>
      </w:r>
    </w:p>
    <w:p w:rsidR="0039332A" w:rsidRPr="009E0EEE" w:rsidRDefault="0039332A" w:rsidP="0039332A">
      <w:pPr>
        <w:pStyle w:val="a3"/>
        <w:ind w:right="-1" w:firstLine="748"/>
        <w:jc w:val="both"/>
        <w:rPr>
          <w:rFonts w:ascii="Times New Roman" w:hAnsi="Times New Roman"/>
          <w:i w:val="0"/>
          <w:szCs w:val="24"/>
        </w:rPr>
      </w:pPr>
      <w:r w:rsidRPr="009E0EEE">
        <w:rPr>
          <w:rFonts w:ascii="Times New Roman" w:hAnsi="Times New Roman"/>
          <w:bCs/>
          <w:i w:val="0"/>
          <w:szCs w:val="24"/>
        </w:rPr>
        <w:t xml:space="preserve">Відділ земельних відносин, капітального будівництва, житлово – комунального господарства, архітектури, містобудування,  інвестицій, майнових питань та благоустрою  виконавчого комітету </w:t>
      </w:r>
      <w:proofErr w:type="spellStart"/>
      <w:r w:rsidRPr="009E0EEE">
        <w:rPr>
          <w:rFonts w:ascii="Times New Roman" w:hAnsi="Times New Roman"/>
          <w:bCs/>
          <w:i w:val="0"/>
          <w:szCs w:val="24"/>
        </w:rPr>
        <w:t>Саратської</w:t>
      </w:r>
      <w:proofErr w:type="spellEnd"/>
      <w:r w:rsidRPr="009E0EEE">
        <w:rPr>
          <w:rFonts w:ascii="Times New Roman" w:hAnsi="Times New Roman"/>
          <w:bCs/>
          <w:i w:val="0"/>
          <w:szCs w:val="24"/>
        </w:rPr>
        <w:t xml:space="preserve"> селищної ради </w:t>
      </w:r>
      <w:r w:rsidRPr="009E0EEE">
        <w:rPr>
          <w:rFonts w:ascii="Times New Roman" w:hAnsi="Times New Roman"/>
          <w:i w:val="0"/>
          <w:szCs w:val="24"/>
        </w:rPr>
        <w:t>протягом трьох робочих днів з моменту отримання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звернення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про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роз’яснення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до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закінчення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строку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подання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конкурсних</w:t>
      </w:r>
      <w:r w:rsidRPr="009E0EEE">
        <w:rPr>
          <w:rFonts w:ascii="Times New Roman" w:hAnsi="Times New Roman"/>
          <w:i w:val="0"/>
          <w:spacing w:val="-67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пропозицій</w:t>
      </w:r>
      <w:r w:rsidRPr="009E0EEE">
        <w:rPr>
          <w:rFonts w:ascii="Times New Roman" w:hAnsi="Times New Roman"/>
          <w:i w:val="0"/>
          <w:spacing w:val="-4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надає</w:t>
      </w:r>
      <w:r w:rsidRPr="009E0EEE">
        <w:rPr>
          <w:rFonts w:ascii="Times New Roman" w:hAnsi="Times New Roman"/>
          <w:i w:val="0"/>
          <w:spacing w:val="-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письмову</w:t>
      </w:r>
      <w:r w:rsidRPr="009E0EEE">
        <w:rPr>
          <w:rFonts w:ascii="Times New Roman" w:hAnsi="Times New Roman"/>
          <w:i w:val="0"/>
          <w:spacing w:val="-5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відповідь.</w:t>
      </w:r>
    </w:p>
    <w:p w:rsidR="0039332A" w:rsidRPr="009E0EEE" w:rsidRDefault="0039332A" w:rsidP="0039332A">
      <w:pPr>
        <w:pStyle w:val="a3"/>
        <w:ind w:right="-1" w:firstLine="748"/>
        <w:jc w:val="both"/>
        <w:rPr>
          <w:rFonts w:ascii="Times New Roman" w:hAnsi="Times New Roman"/>
          <w:i w:val="0"/>
          <w:szCs w:val="24"/>
        </w:rPr>
      </w:pPr>
      <w:r w:rsidRPr="009E0EEE">
        <w:rPr>
          <w:rFonts w:ascii="Times New Roman" w:hAnsi="Times New Roman"/>
          <w:i w:val="0"/>
          <w:szCs w:val="24"/>
        </w:rPr>
        <w:t>У разі надходження двох і більше звернень про надання роз’яснення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щодо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змісту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конкурсної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документації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bCs/>
          <w:i w:val="0"/>
          <w:szCs w:val="24"/>
        </w:rPr>
        <w:t xml:space="preserve">Відділ земельних відносин, капітального будівництва, житлово – комунального господарства, архітектури, містобудування,  інвестицій, майнових питань та благоустрою  виконавчого комітету </w:t>
      </w:r>
      <w:proofErr w:type="spellStart"/>
      <w:r w:rsidRPr="009E0EEE">
        <w:rPr>
          <w:rFonts w:ascii="Times New Roman" w:hAnsi="Times New Roman"/>
          <w:bCs/>
          <w:i w:val="0"/>
          <w:szCs w:val="24"/>
        </w:rPr>
        <w:t>Саратської</w:t>
      </w:r>
      <w:proofErr w:type="spellEnd"/>
      <w:r w:rsidRPr="009E0EEE">
        <w:rPr>
          <w:rFonts w:ascii="Times New Roman" w:hAnsi="Times New Roman"/>
          <w:bCs/>
          <w:i w:val="0"/>
          <w:szCs w:val="24"/>
        </w:rPr>
        <w:t xml:space="preserve"> селищної ради </w:t>
      </w:r>
      <w:r w:rsidRPr="009E0EEE">
        <w:rPr>
          <w:rFonts w:ascii="Times New Roman" w:hAnsi="Times New Roman"/>
          <w:i w:val="0"/>
          <w:szCs w:val="24"/>
        </w:rPr>
        <w:t>проводить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збори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учасників конкурсу з метою надання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відповідних роз’яснень. Про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місце,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час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та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дату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проведення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зборів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bCs/>
          <w:i w:val="0"/>
          <w:szCs w:val="24"/>
        </w:rPr>
        <w:t xml:space="preserve">Відділ земельних відносин, капітального будівництва, житлово – комунального </w:t>
      </w:r>
      <w:r w:rsidRPr="009E0EEE">
        <w:rPr>
          <w:rFonts w:ascii="Times New Roman" w:hAnsi="Times New Roman"/>
          <w:bCs/>
          <w:i w:val="0"/>
          <w:szCs w:val="24"/>
        </w:rPr>
        <w:lastRenderedPageBreak/>
        <w:t xml:space="preserve">господарства, архітектури, містобудування,  інвестицій, майнових питань та благоустрою  виконавчого комітету </w:t>
      </w:r>
      <w:proofErr w:type="spellStart"/>
      <w:r w:rsidRPr="009E0EEE">
        <w:rPr>
          <w:rFonts w:ascii="Times New Roman" w:hAnsi="Times New Roman"/>
          <w:bCs/>
          <w:i w:val="0"/>
          <w:szCs w:val="24"/>
        </w:rPr>
        <w:t>Саратської</w:t>
      </w:r>
      <w:proofErr w:type="spellEnd"/>
      <w:r w:rsidRPr="009E0EEE">
        <w:rPr>
          <w:rFonts w:ascii="Times New Roman" w:hAnsi="Times New Roman"/>
          <w:bCs/>
          <w:i w:val="0"/>
          <w:szCs w:val="24"/>
        </w:rPr>
        <w:t xml:space="preserve"> селищної ради </w:t>
      </w:r>
      <w:r w:rsidRPr="009E0EEE">
        <w:rPr>
          <w:rFonts w:ascii="Times New Roman" w:hAnsi="Times New Roman"/>
          <w:i w:val="0"/>
          <w:szCs w:val="24"/>
        </w:rPr>
        <w:t>повідомляє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учасників</w:t>
      </w:r>
      <w:r w:rsidRPr="009E0EEE">
        <w:rPr>
          <w:rFonts w:ascii="Times New Roman" w:hAnsi="Times New Roman"/>
          <w:i w:val="0"/>
          <w:spacing w:val="65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протягом</w:t>
      </w:r>
      <w:r w:rsidRPr="009E0EEE">
        <w:rPr>
          <w:rFonts w:ascii="Times New Roman" w:hAnsi="Times New Roman"/>
          <w:i w:val="0"/>
          <w:spacing w:val="-3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трьох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робочих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днів.</w:t>
      </w:r>
    </w:p>
    <w:p w:rsidR="0039332A" w:rsidRPr="009E0EEE" w:rsidRDefault="0039332A" w:rsidP="0039332A">
      <w:pPr>
        <w:pStyle w:val="a3"/>
        <w:ind w:right="-1" w:firstLine="748"/>
        <w:jc w:val="both"/>
        <w:rPr>
          <w:rFonts w:ascii="Times New Roman" w:hAnsi="Times New Roman"/>
          <w:i w:val="0"/>
          <w:szCs w:val="24"/>
        </w:rPr>
      </w:pPr>
      <w:r w:rsidRPr="009E0EEE">
        <w:rPr>
          <w:rFonts w:ascii="Times New Roman" w:hAnsi="Times New Roman"/>
          <w:i w:val="0"/>
          <w:szCs w:val="24"/>
        </w:rPr>
        <w:t>У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разі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проведення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організатором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конкурсу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зборів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його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учасників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з</w:t>
      </w:r>
      <w:r w:rsidRPr="009E0EEE">
        <w:rPr>
          <w:rFonts w:ascii="Times New Roman" w:hAnsi="Times New Roman"/>
          <w:i w:val="0"/>
          <w:spacing w:val="-67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метою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надання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роз’яснень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щодо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змісту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конкурсної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документації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ведеться</w:t>
      </w:r>
      <w:r w:rsidRPr="009E0EEE">
        <w:rPr>
          <w:rFonts w:ascii="Times New Roman" w:hAnsi="Times New Roman"/>
          <w:i w:val="0"/>
          <w:spacing w:val="-67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протокол,</w:t>
      </w:r>
      <w:r w:rsidRPr="009E0EEE">
        <w:rPr>
          <w:rFonts w:ascii="Times New Roman" w:hAnsi="Times New Roman"/>
          <w:i w:val="0"/>
          <w:spacing w:val="-3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який</w:t>
      </w:r>
      <w:r w:rsidRPr="009E0EEE">
        <w:rPr>
          <w:rFonts w:ascii="Times New Roman" w:hAnsi="Times New Roman"/>
          <w:i w:val="0"/>
          <w:spacing w:val="-2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надсилається</w:t>
      </w:r>
      <w:r w:rsidRPr="009E0EEE">
        <w:rPr>
          <w:rFonts w:ascii="Times New Roman" w:hAnsi="Times New Roman"/>
          <w:i w:val="0"/>
          <w:spacing w:val="-2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протягом</w:t>
      </w:r>
      <w:r w:rsidRPr="009E0EEE">
        <w:rPr>
          <w:rFonts w:ascii="Times New Roman" w:hAnsi="Times New Roman"/>
          <w:i w:val="0"/>
          <w:spacing w:val="-2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трьох</w:t>
      </w:r>
      <w:r w:rsidRPr="009E0EEE">
        <w:rPr>
          <w:rFonts w:ascii="Times New Roman" w:hAnsi="Times New Roman"/>
          <w:i w:val="0"/>
          <w:spacing w:val="-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робочих днів</w:t>
      </w:r>
      <w:r w:rsidRPr="009E0EEE">
        <w:rPr>
          <w:rFonts w:ascii="Times New Roman" w:hAnsi="Times New Roman"/>
          <w:i w:val="0"/>
          <w:spacing w:val="-4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усім</w:t>
      </w:r>
      <w:r w:rsidRPr="009E0EEE">
        <w:rPr>
          <w:rFonts w:ascii="Times New Roman" w:hAnsi="Times New Roman"/>
          <w:i w:val="0"/>
          <w:spacing w:val="-2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учасникам.</w:t>
      </w:r>
    </w:p>
    <w:p w:rsidR="0039332A" w:rsidRPr="009E0EEE" w:rsidRDefault="0039332A" w:rsidP="0039332A">
      <w:pPr>
        <w:pStyle w:val="11"/>
        <w:numPr>
          <w:ilvl w:val="0"/>
          <w:numId w:val="5"/>
        </w:numPr>
        <w:tabs>
          <w:tab w:val="left" w:pos="1568"/>
        </w:tabs>
        <w:ind w:left="222" w:right="-1" w:firstLine="748"/>
        <w:jc w:val="both"/>
        <w:rPr>
          <w:sz w:val="24"/>
          <w:szCs w:val="24"/>
        </w:rPr>
      </w:pPr>
      <w:r w:rsidRPr="009E0EEE">
        <w:rPr>
          <w:sz w:val="24"/>
          <w:szCs w:val="24"/>
        </w:rPr>
        <w:t>Способи,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місце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та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кінцевий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строк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подання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конкурсних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пропозицій;</w:t>
      </w:r>
    </w:p>
    <w:p w:rsidR="0039332A" w:rsidRPr="009E0EEE" w:rsidRDefault="0039332A" w:rsidP="0039332A">
      <w:pPr>
        <w:pStyle w:val="a3"/>
        <w:ind w:right="-1" w:firstLine="748"/>
        <w:jc w:val="both"/>
        <w:rPr>
          <w:rFonts w:ascii="Times New Roman" w:hAnsi="Times New Roman"/>
          <w:i w:val="0"/>
          <w:szCs w:val="24"/>
        </w:rPr>
      </w:pPr>
      <w:r w:rsidRPr="009E0EEE">
        <w:rPr>
          <w:rFonts w:ascii="Times New Roman" w:hAnsi="Times New Roman"/>
          <w:i w:val="0"/>
          <w:szCs w:val="24"/>
        </w:rPr>
        <w:t>Конкурсна пропозиція подається особисто чи надсилається засобами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поштового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зв’язку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у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конверті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за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proofErr w:type="spellStart"/>
      <w:r w:rsidRPr="009E0EEE">
        <w:rPr>
          <w:rFonts w:ascii="Times New Roman" w:hAnsi="Times New Roman"/>
          <w:i w:val="0"/>
          <w:szCs w:val="24"/>
        </w:rPr>
        <w:t>адресою</w:t>
      </w:r>
      <w:proofErr w:type="spellEnd"/>
      <w:r w:rsidRPr="009E0EEE">
        <w:rPr>
          <w:rFonts w:ascii="Times New Roman" w:hAnsi="Times New Roman"/>
          <w:i w:val="0"/>
          <w:szCs w:val="24"/>
        </w:rPr>
        <w:t>: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68200,</w:t>
      </w:r>
      <w:r w:rsidRPr="009E0EEE">
        <w:rPr>
          <w:rFonts w:ascii="Times New Roman" w:hAnsi="Times New Roman"/>
          <w:i w:val="0"/>
          <w:spacing w:val="3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Одеська</w:t>
      </w:r>
      <w:r w:rsidRPr="009E0EEE">
        <w:rPr>
          <w:rFonts w:ascii="Times New Roman" w:hAnsi="Times New Roman"/>
          <w:i w:val="0"/>
          <w:spacing w:val="3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область,</w:t>
      </w:r>
      <w:r w:rsidRPr="009E0EEE">
        <w:rPr>
          <w:rFonts w:ascii="Times New Roman" w:hAnsi="Times New Roman"/>
          <w:i w:val="0"/>
          <w:spacing w:val="3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 xml:space="preserve">Білгород-Дністровського район селище </w:t>
      </w:r>
      <w:proofErr w:type="spellStart"/>
      <w:r w:rsidRPr="009E0EEE">
        <w:rPr>
          <w:rFonts w:ascii="Times New Roman" w:hAnsi="Times New Roman"/>
          <w:i w:val="0"/>
          <w:szCs w:val="24"/>
        </w:rPr>
        <w:t>Сарата</w:t>
      </w:r>
      <w:proofErr w:type="spellEnd"/>
      <w:r w:rsidRPr="009E0EEE">
        <w:rPr>
          <w:rFonts w:ascii="Times New Roman" w:hAnsi="Times New Roman"/>
          <w:i w:val="0"/>
          <w:szCs w:val="24"/>
        </w:rPr>
        <w:t>, вул.. Крістіана Вернера, 84 або подається в електронній</w:t>
      </w:r>
      <w:r w:rsidRPr="009E0EEE">
        <w:rPr>
          <w:rFonts w:ascii="Times New Roman" w:hAnsi="Times New Roman"/>
          <w:i w:val="0"/>
          <w:spacing w:val="-67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формі</w:t>
      </w:r>
      <w:r w:rsidRPr="009E0EEE">
        <w:rPr>
          <w:rFonts w:ascii="Times New Roman" w:hAnsi="Times New Roman"/>
          <w:i w:val="0"/>
          <w:spacing w:val="-4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на</w:t>
      </w:r>
      <w:r w:rsidRPr="009E0EEE">
        <w:rPr>
          <w:rFonts w:ascii="Times New Roman" w:hAnsi="Times New Roman"/>
          <w:i w:val="0"/>
          <w:spacing w:val="-2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адресу</w:t>
      </w:r>
      <w:r w:rsidRPr="009E0EEE">
        <w:rPr>
          <w:rFonts w:ascii="Times New Roman" w:hAnsi="Times New Roman"/>
          <w:i w:val="0"/>
          <w:spacing w:val="-6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електронної</w:t>
      </w:r>
      <w:r w:rsidRPr="009E0EEE">
        <w:rPr>
          <w:rFonts w:ascii="Times New Roman" w:hAnsi="Times New Roman"/>
          <w:i w:val="0"/>
          <w:spacing w:val="-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пошти</w:t>
      </w:r>
      <w:r w:rsidRPr="009E0EEE">
        <w:rPr>
          <w:rFonts w:ascii="Times New Roman" w:hAnsi="Times New Roman"/>
          <w:i w:val="0"/>
          <w:spacing w:val="-2"/>
          <w:szCs w:val="24"/>
        </w:rPr>
        <w:t xml:space="preserve"> </w:t>
      </w:r>
      <w:proofErr w:type="spellStart"/>
      <w:r w:rsidRPr="009E0EEE">
        <w:rPr>
          <w:rFonts w:ascii="Times New Roman" w:hAnsi="Times New Roman"/>
          <w:i w:val="0"/>
          <w:spacing w:val="-2"/>
          <w:szCs w:val="24"/>
        </w:rPr>
        <w:t>Саратської</w:t>
      </w:r>
      <w:proofErr w:type="spellEnd"/>
      <w:r w:rsidRPr="009E0EEE">
        <w:rPr>
          <w:rFonts w:ascii="Times New Roman" w:hAnsi="Times New Roman"/>
          <w:i w:val="0"/>
          <w:spacing w:val="-2"/>
          <w:szCs w:val="24"/>
        </w:rPr>
        <w:t xml:space="preserve"> селищної ради </w:t>
      </w:r>
      <w:hyperlink r:id="rId7" w:history="1">
        <w:r w:rsidRPr="009E0EEE">
          <w:rPr>
            <w:rStyle w:val="a5"/>
            <w:rFonts w:ascii="Times New Roman" w:hAnsi="Times New Roman"/>
            <w:i w:val="0"/>
            <w:color w:val="auto"/>
            <w:szCs w:val="24"/>
          </w:rPr>
          <w:t>saratarada@ukr.net</w:t>
        </w:r>
      </w:hyperlink>
      <w:r w:rsidRPr="009E0EEE">
        <w:rPr>
          <w:rFonts w:ascii="Times New Roman" w:hAnsi="Times New Roman"/>
          <w:i w:val="0"/>
          <w:szCs w:val="24"/>
        </w:rPr>
        <w:t>.</w:t>
      </w:r>
    </w:p>
    <w:p w:rsidR="0039332A" w:rsidRPr="009E0EEE" w:rsidRDefault="0039332A" w:rsidP="0039332A">
      <w:pPr>
        <w:ind w:left="930" w:right="-1"/>
        <w:jc w:val="both"/>
        <w:rPr>
          <w:lang w:val="uk-UA"/>
        </w:rPr>
      </w:pPr>
      <w:r w:rsidRPr="009E0EEE">
        <w:rPr>
          <w:lang w:val="uk-UA"/>
        </w:rPr>
        <w:t>Термін</w:t>
      </w:r>
      <w:r w:rsidRPr="009E0EEE">
        <w:rPr>
          <w:spacing w:val="-2"/>
          <w:lang w:val="uk-UA"/>
        </w:rPr>
        <w:t xml:space="preserve"> </w:t>
      </w:r>
      <w:r w:rsidRPr="009E0EEE">
        <w:rPr>
          <w:lang w:val="uk-UA"/>
        </w:rPr>
        <w:t>подання</w:t>
      </w:r>
      <w:r w:rsidRPr="009E0EEE">
        <w:rPr>
          <w:spacing w:val="-1"/>
          <w:lang w:val="uk-UA"/>
        </w:rPr>
        <w:t xml:space="preserve"> </w:t>
      </w:r>
      <w:r w:rsidRPr="009E0EEE">
        <w:rPr>
          <w:lang w:val="uk-UA"/>
        </w:rPr>
        <w:t>конкурсних</w:t>
      </w:r>
      <w:r w:rsidRPr="009E0EEE">
        <w:rPr>
          <w:spacing w:val="-1"/>
          <w:lang w:val="uk-UA"/>
        </w:rPr>
        <w:t xml:space="preserve"> </w:t>
      </w:r>
      <w:r w:rsidRPr="009E0EEE">
        <w:rPr>
          <w:lang w:val="uk-UA"/>
        </w:rPr>
        <w:t>пропозицій:</w:t>
      </w:r>
      <w:r w:rsidRPr="009E0EEE">
        <w:rPr>
          <w:spacing w:val="-1"/>
          <w:lang w:val="uk-UA"/>
        </w:rPr>
        <w:t xml:space="preserve"> </w:t>
      </w:r>
      <w:r w:rsidRPr="009E0EEE">
        <w:rPr>
          <w:b/>
          <w:lang w:val="uk-UA"/>
        </w:rPr>
        <w:t>до</w:t>
      </w:r>
      <w:r w:rsidRPr="009E0EEE">
        <w:rPr>
          <w:b/>
          <w:spacing w:val="-4"/>
          <w:lang w:val="uk-UA"/>
        </w:rPr>
        <w:t xml:space="preserve"> 16</w:t>
      </w:r>
      <w:r w:rsidRPr="009E0EEE">
        <w:rPr>
          <w:b/>
          <w:lang w:val="uk-UA"/>
        </w:rPr>
        <w:t xml:space="preserve"> год.</w:t>
      </w:r>
      <w:r w:rsidRPr="009E0EEE">
        <w:rPr>
          <w:b/>
          <w:spacing w:val="-3"/>
          <w:lang w:val="uk-UA"/>
        </w:rPr>
        <w:t xml:space="preserve"> </w:t>
      </w:r>
      <w:r w:rsidRPr="009E0EEE">
        <w:rPr>
          <w:b/>
          <w:lang w:val="uk-UA"/>
        </w:rPr>
        <w:t>00 хв. 30.05</w:t>
      </w:r>
      <w:r w:rsidRPr="009E0EEE">
        <w:rPr>
          <w:b/>
          <w:spacing w:val="-2"/>
          <w:lang w:val="uk-UA"/>
        </w:rPr>
        <w:t xml:space="preserve"> </w:t>
      </w:r>
      <w:r w:rsidRPr="009E0EEE">
        <w:rPr>
          <w:b/>
          <w:lang w:val="uk-UA"/>
        </w:rPr>
        <w:t xml:space="preserve">2024 </w:t>
      </w:r>
      <w:r w:rsidRPr="009E0EEE">
        <w:rPr>
          <w:lang w:val="uk-UA"/>
        </w:rPr>
        <w:t>року.</w:t>
      </w:r>
    </w:p>
    <w:p w:rsidR="0039332A" w:rsidRPr="009E0EEE" w:rsidRDefault="0039332A" w:rsidP="0039332A">
      <w:pPr>
        <w:pStyle w:val="a3"/>
        <w:tabs>
          <w:tab w:val="left" w:pos="2438"/>
          <w:tab w:val="left" w:pos="4015"/>
          <w:tab w:val="left" w:pos="4595"/>
          <w:tab w:val="left" w:pos="5964"/>
          <w:tab w:val="left" w:pos="6811"/>
          <w:tab w:val="left" w:pos="8324"/>
          <w:tab w:val="left" w:pos="9351"/>
        </w:tabs>
        <w:ind w:left="970" w:right="-1"/>
        <w:rPr>
          <w:rFonts w:ascii="Times New Roman" w:hAnsi="Times New Roman"/>
          <w:i w:val="0"/>
          <w:szCs w:val="24"/>
        </w:rPr>
      </w:pPr>
      <w:r w:rsidRPr="009E0EEE">
        <w:rPr>
          <w:rFonts w:ascii="Times New Roman" w:hAnsi="Times New Roman"/>
          <w:i w:val="0"/>
          <w:szCs w:val="24"/>
        </w:rPr>
        <w:t>Конкурсні</w:t>
      </w:r>
      <w:r w:rsidRPr="009E0EEE">
        <w:rPr>
          <w:rFonts w:ascii="Times New Roman" w:hAnsi="Times New Roman"/>
          <w:i w:val="0"/>
          <w:szCs w:val="24"/>
        </w:rPr>
        <w:tab/>
        <w:t>пропозиції,</w:t>
      </w:r>
      <w:r w:rsidRPr="009E0EEE">
        <w:rPr>
          <w:rFonts w:ascii="Times New Roman" w:hAnsi="Times New Roman"/>
          <w:i w:val="0"/>
          <w:szCs w:val="24"/>
        </w:rPr>
        <w:tab/>
        <w:t>що</w:t>
      </w:r>
      <w:r w:rsidRPr="009E0EEE">
        <w:rPr>
          <w:rFonts w:ascii="Times New Roman" w:hAnsi="Times New Roman"/>
          <w:i w:val="0"/>
          <w:szCs w:val="24"/>
        </w:rPr>
        <w:tab/>
        <w:t>надійшли</w:t>
      </w:r>
      <w:r w:rsidRPr="009E0EEE">
        <w:rPr>
          <w:rFonts w:ascii="Times New Roman" w:hAnsi="Times New Roman"/>
          <w:i w:val="0"/>
          <w:szCs w:val="24"/>
        </w:rPr>
        <w:tab/>
        <w:t>після</w:t>
      </w:r>
      <w:r w:rsidRPr="009E0EEE">
        <w:rPr>
          <w:rFonts w:ascii="Times New Roman" w:hAnsi="Times New Roman"/>
          <w:i w:val="0"/>
          <w:szCs w:val="24"/>
        </w:rPr>
        <w:tab/>
        <w:t>закінчення</w:t>
      </w:r>
      <w:r w:rsidRPr="009E0EEE">
        <w:rPr>
          <w:rFonts w:ascii="Times New Roman" w:hAnsi="Times New Roman"/>
          <w:i w:val="0"/>
          <w:szCs w:val="24"/>
        </w:rPr>
        <w:tab/>
        <w:t>строку</w:t>
      </w:r>
      <w:r w:rsidRPr="009E0EEE">
        <w:rPr>
          <w:rFonts w:ascii="Times New Roman" w:hAnsi="Times New Roman"/>
          <w:i w:val="0"/>
          <w:szCs w:val="24"/>
        </w:rPr>
        <w:tab/>
        <w:t>їх</w:t>
      </w:r>
    </w:p>
    <w:p w:rsidR="0039332A" w:rsidRPr="009E0EEE" w:rsidRDefault="0039332A" w:rsidP="0039332A">
      <w:pPr>
        <w:pStyle w:val="a3"/>
        <w:ind w:right="-1"/>
        <w:rPr>
          <w:rFonts w:ascii="Times New Roman" w:hAnsi="Times New Roman"/>
          <w:i w:val="0"/>
          <w:szCs w:val="24"/>
        </w:rPr>
      </w:pPr>
      <w:r w:rsidRPr="009E0EEE">
        <w:rPr>
          <w:rFonts w:ascii="Times New Roman" w:hAnsi="Times New Roman"/>
          <w:i w:val="0"/>
          <w:szCs w:val="24"/>
        </w:rPr>
        <w:t>подання,</w:t>
      </w:r>
      <w:r w:rsidRPr="009E0EEE">
        <w:rPr>
          <w:rFonts w:ascii="Times New Roman" w:hAnsi="Times New Roman"/>
          <w:i w:val="0"/>
          <w:spacing w:val="-2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повертаються</w:t>
      </w:r>
      <w:r w:rsidRPr="009E0EEE">
        <w:rPr>
          <w:rFonts w:ascii="Times New Roman" w:hAnsi="Times New Roman"/>
          <w:i w:val="0"/>
          <w:spacing w:val="-2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учасникам</w:t>
      </w:r>
      <w:r w:rsidRPr="009E0EEE">
        <w:rPr>
          <w:rFonts w:ascii="Times New Roman" w:hAnsi="Times New Roman"/>
          <w:i w:val="0"/>
          <w:spacing w:val="-5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конкурсу</w:t>
      </w:r>
      <w:r w:rsidRPr="009E0EEE">
        <w:rPr>
          <w:rFonts w:ascii="Times New Roman" w:hAnsi="Times New Roman"/>
          <w:i w:val="0"/>
          <w:spacing w:val="-5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без</w:t>
      </w:r>
      <w:r w:rsidRPr="009E0EEE">
        <w:rPr>
          <w:rFonts w:ascii="Times New Roman" w:hAnsi="Times New Roman"/>
          <w:i w:val="0"/>
          <w:spacing w:val="-2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розгляду.</w:t>
      </w:r>
    </w:p>
    <w:p w:rsidR="0039332A" w:rsidRPr="009E0EEE" w:rsidRDefault="0039332A" w:rsidP="0039332A">
      <w:pPr>
        <w:pStyle w:val="a3"/>
        <w:ind w:right="-1" w:firstLine="748"/>
        <w:jc w:val="both"/>
        <w:rPr>
          <w:rFonts w:ascii="Times New Roman" w:hAnsi="Times New Roman"/>
          <w:i w:val="0"/>
          <w:szCs w:val="24"/>
        </w:rPr>
      </w:pPr>
      <w:r w:rsidRPr="009E0EEE">
        <w:rPr>
          <w:rFonts w:ascii="Times New Roman" w:hAnsi="Times New Roman"/>
          <w:i w:val="0"/>
          <w:szCs w:val="24"/>
        </w:rPr>
        <w:t>Учасник конкурсу має право відкликати власну конкурсну пропозицію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або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proofErr w:type="spellStart"/>
      <w:r w:rsidRPr="009E0EEE">
        <w:rPr>
          <w:rFonts w:ascii="Times New Roman" w:hAnsi="Times New Roman"/>
          <w:i w:val="0"/>
          <w:szCs w:val="24"/>
        </w:rPr>
        <w:t>внести</w:t>
      </w:r>
      <w:proofErr w:type="spellEnd"/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до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неї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зміни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(доповнення)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до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закінчення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строку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подання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конкурсних пропозицій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шляхом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подання організатору відповідної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заяви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у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письмовій</w:t>
      </w:r>
      <w:r w:rsidRPr="009E0EEE">
        <w:rPr>
          <w:rFonts w:ascii="Times New Roman" w:hAnsi="Times New Roman"/>
          <w:i w:val="0"/>
          <w:spacing w:val="-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чи електронній формі.</w:t>
      </w:r>
    </w:p>
    <w:p w:rsidR="0039332A" w:rsidRPr="009E0EEE" w:rsidRDefault="0039332A" w:rsidP="0039332A">
      <w:pPr>
        <w:pStyle w:val="a3"/>
        <w:ind w:right="-1" w:firstLine="748"/>
        <w:jc w:val="both"/>
        <w:rPr>
          <w:rFonts w:ascii="Times New Roman" w:hAnsi="Times New Roman"/>
          <w:i w:val="0"/>
          <w:szCs w:val="24"/>
        </w:rPr>
      </w:pPr>
      <w:r w:rsidRPr="009E0EEE">
        <w:rPr>
          <w:rFonts w:ascii="Times New Roman" w:hAnsi="Times New Roman"/>
          <w:i w:val="0"/>
          <w:szCs w:val="24"/>
        </w:rPr>
        <w:t>У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разі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відкликання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конкурсної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пропозиції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учасник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конкурсу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подає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заяву у довільній формі організатору конкурсу у письмовій чи електронній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формі.</w:t>
      </w:r>
    </w:p>
    <w:p w:rsidR="0039332A" w:rsidRPr="009E0EEE" w:rsidRDefault="0039332A" w:rsidP="0039332A">
      <w:pPr>
        <w:pStyle w:val="a3"/>
        <w:ind w:right="-1" w:firstLine="748"/>
        <w:jc w:val="both"/>
        <w:rPr>
          <w:rFonts w:ascii="Times New Roman" w:hAnsi="Times New Roman"/>
          <w:i w:val="0"/>
          <w:szCs w:val="24"/>
        </w:rPr>
      </w:pPr>
      <w:r w:rsidRPr="009E0EEE">
        <w:rPr>
          <w:rFonts w:ascii="Times New Roman" w:hAnsi="Times New Roman"/>
          <w:i w:val="0"/>
          <w:szCs w:val="24"/>
        </w:rPr>
        <w:t>У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разі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внесення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змін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(доповнення)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до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раніше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поданої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конкурсної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пропозиції учасник конкурсу подає заяву про намір внесення змін і надсилає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оновлену</w:t>
      </w:r>
      <w:r w:rsidRPr="009E0EEE">
        <w:rPr>
          <w:rFonts w:ascii="Times New Roman" w:hAnsi="Times New Roman"/>
          <w:i w:val="0"/>
          <w:spacing w:val="-5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конкурсну</w:t>
      </w:r>
      <w:r w:rsidRPr="009E0EEE">
        <w:rPr>
          <w:rFonts w:ascii="Times New Roman" w:hAnsi="Times New Roman"/>
          <w:i w:val="0"/>
          <w:spacing w:val="-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пропозицію.</w:t>
      </w:r>
    </w:p>
    <w:p w:rsidR="0039332A" w:rsidRPr="009E0EEE" w:rsidRDefault="0039332A" w:rsidP="0039332A">
      <w:pPr>
        <w:pStyle w:val="11"/>
        <w:numPr>
          <w:ilvl w:val="0"/>
          <w:numId w:val="5"/>
        </w:numPr>
        <w:tabs>
          <w:tab w:val="left" w:pos="1609"/>
        </w:tabs>
        <w:ind w:left="222" w:right="-1" w:firstLine="748"/>
        <w:jc w:val="both"/>
        <w:rPr>
          <w:sz w:val="24"/>
          <w:szCs w:val="24"/>
        </w:rPr>
      </w:pPr>
      <w:r w:rsidRPr="009E0EEE">
        <w:rPr>
          <w:sz w:val="24"/>
          <w:szCs w:val="24"/>
        </w:rPr>
        <w:t>Опис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та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приклади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формальних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(несуттєвих)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помилок,</w:t>
      </w:r>
      <w:r w:rsidRPr="009E0EEE">
        <w:rPr>
          <w:spacing w:val="-67"/>
          <w:sz w:val="24"/>
          <w:szCs w:val="24"/>
        </w:rPr>
        <w:t xml:space="preserve"> </w:t>
      </w:r>
      <w:r w:rsidRPr="009E0EEE">
        <w:rPr>
          <w:sz w:val="24"/>
          <w:szCs w:val="24"/>
        </w:rPr>
        <w:t>допущення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яких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учасниками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конкурсу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не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призведе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до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відхилення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їх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конкурсних пропозицій.</w:t>
      </w:r>
    </w:p>
    <w:p w:rsidR="0039332A" w:rsidRPr="009E0EEE" w:rsidRDefault="0039332A" w:rsidP="0039332A">
      <w:pPr>
        <w:pStyle w:val="a3"/>
        <w:ind w:right="-1" w:firstLine="748"/>
        <w:jc w:val="both"/>
        <w:rPr>
          <w:rFonts w:ascii="Times New Roman" w:hAnsi="Times New Roman"/>
          <w:i w:val="0"/>
          <w:szCs w:val="24"/>
        </w:rPr>
      </w:pPr>
      <w:r w:rsidRPr="009E0EEE">
        <w:rPr>
          <w:rFonts w:ascii="Times New Roman" w:hAnsi="Times New Roman"/>
          <w:i w:val="0"/>
          <w:szCs w:val="24"/>
        </w:rPr>
        <w:t>Формальними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(несуттєвими)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вважаються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помилки,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що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пов’язані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з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оформленням конкурсних пропозицій та не впливають на зміст конкурсних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пропозицій,</w:t>
      </w:r>
      <w:r w:rsidRPr="009E0EEE">
        <w:rPr>
          <w:rFonts w:ascii="Times New Roman" w:hAnsi="Times New Roman"/>
          <w:i w:val="0"/>
          <w:spacing w:val="-2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а саме орфографічні помилки та</w:t>
      </w:r>
      <w:r w:rsidRPr="009E0EEE">
        <w:rPr>
          <w:rFonts w:ascii="Times New Roman" w:hAnsi="Times New Roman"/>
          <w:i w:val="0"/>
          <w:spacing w:val="-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описки.</w:t>
      </w:r>
    </w:p>
    <w:p w:rsidR="0039332A" w:rsidRPr="009E0EEE" w:rsidRDefault="0039332A" w:rsidP="0039332A">
      <w:pPr>
        <w:pStyle w:val="11"/>
        <w:numPr>
          <w:ilvl w:val="0"/>
          <w:numId w:val="5"/>
        </w:numPr>
        <w:tabs>
          <w:tab w:val="left" w:pos="1393"/>
        </w:tabs>
        <w:ind w:left="1392" w:right="-1" w:hanging="423"/>
        <w:jc w:val="both"/>
        <w:rPr>
          <w:sz w:val="24"/>
          <w:szCs w:val="24"/>
        </w:rPr>
      </w:pPr>
      <w:r w:rsidRPr="009E0EEE">
        <w:rPr>
          <w:sz w:val="24"/>
          <w:szCs w:val="24"/>
        </w:rPr>
        <w:t>Номер</w:t>
      </w:r>
      <w:r w:rsidRPr="009E0EEE">
        <w:rPr>
          <w:spacing w:val="-4"/>
          <w:sz w:val="24"/>
          <w:szCs w:val="24"/>
        </w:rPr>
        <w:t xml:space="preserve"> </w:t>
      </w:r>
      <w:r w:rsidRPr="009E0EEE">
        <w:rPr>
          <w:sz w:val="24"/>
          <w:szCs w:val="24"/>
        </w:rPr>
        <w:t>та</w:t>
      </w:r>
      <w:r w:rsidRPr="009E0EEE">
        <w:rPr>
          <w:spacing w:val="-2"/>
          <w:sz w:val="24"/>
          <w:szCs w:val="24"/>
        </w:rPr>
        <w:t xml:space="preserve"> </w:t>
      </w:r>
      <w:r w:rsidRPr="009E0EEE">
        <w:rPr>
          <w:sz w:val="24"/>
          <w:szCs w:val="24"/>
        </w:rPr>
        <w:t>назва</w:t>
      </w:r>
      <w:r w:rsidRPr="009E0EEE">
        <w:rPr>
          <w:spacing w:val="-6"/>
          <w:sz w:val="24"/>
          <w:szCs w:val="24"/>
        </w:rPr>
        <w:t xml:space="preserve"> </w:t>
      </w:r>
      <w:r w:rsidRPr="009E0EEE">
        <w:rPr>
          <w:sz w:val="24"/>
          <w:szCs w:val="24"/>
        </w:rPr>
        <w:t>об’єкту</w:t>
      </w:r>
      <w:r w:rsidRPr="009E0EEE">
        <w:rPr>
          <w:spacing w:val="-3"/>
          <w:sz w:val="24"/>
          <w:szCs w:val="24"/>
        </w:rPr>
        <w:t xml:space="preserve"> </w:t>
      </w:r>
      <w:r w:rsidRPr="009E0EEE">
        <w:rPr>
          <w:sz w:val="24"/>
          <w:szCs w:val="24"/>
        </w:rPr>
        <w:t>конкурсу.</w:t>
      </w:r>
    </w:p>
    <w:p w:rsidR="0039332A" w:rsidRPr="009E0EEE" w:rsidRDefault="0039332A" w:rsidP="0039332A">
      <w:pPr>
        <w:pStyle w:val="a3"/>
        <w:ind w:right="-1" w:firstLine="707"/>
        <w:jc w:val="both"/>
        <w:rPr>
          <w:rFonts w:ascii="Times New Roman" w:hAnsi="Times New Roman"/>
          <w:i w:val="0"/>
          <w:szCs w:val="24"/>
        </w:rPr>
      </w:pPr>
      <w:r w:rsidRPr="009E0EEE">
        <w:rPr>
          <w:rFonts w:ascii="Times New Roman" w:hAnsi="Times New Roman"/>
          <w:i w:val="0"/>
          <w:szCs w:val="24"/>
        </w:rPr>
        <w:t>Об’єкт № 1 - здійснення операцій із збирання та перевезення побутових</w:t>
      </w:r>
      <w:r w:rsidRPr="009E0EEE">
        <w:rPr>
          <w:rFonts w:ascii="Times New Roman" w:hAnsi="Times New Roman"/>
          <w:i w:val="0"/>
          <w:spacing w:val="-67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відходів</w:t>
      </w:r>
      <w:r w:rsidRPr="009E0EEE">
        <w:rPr>
          <w:rFonts w:ascii="Times New Roman" w:hAnsi="Times New Roman"/>
          <w:i w:val="0"/>
          <w:spacing w:val="-3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на</w:t>
      </w:r>
      <w:r w:rsidRPr="009E0EEE">
        <w:rPr>
          <w:rFonts w:ascii="Times New Roman" w:hAnsi="Times New Roman"/>
          <w:i w:val="0"/>
          <w:spacing w:val="-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 xml:space="preserve">території селища </w:t>
      </w:r>
      <w:proofErr w:type="spellStart"/>
      <w:r w:rsidRPr="009E0EEE">
        <w:rPr>
          <w:rFonts w:ascii="Times New Roman" w:hAnsi="Times New Roman"/>
          <w:i w:val="0"/>
          <w:szCs w:val="24"/>
        </w:rPr>
        <w:t>Сарата</w:t>
      </w:r>
      <w:proofErr w:type="spellEnd"/>
      <w:r w:rsidRPr="009E0EEE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Pr="009E0EEE">
        <w:rPr>
          <w:rFonts w:ascii="Times New Roman" w:hAnsi="Times New Roman"/>
          <w:i w:val="0"/>
          <w:szCs w:val="24"/>
        </w:rPr>
        <w:t>Саратської</w:t>
      </w:r>
      <w:proofErr w:type="spellEnd"/>
      <w:r w:rsidRPr="009E0EEE">
        <w:rPr>
          <w:rFonts w:ascii="Times New Roman" w:hAnsi="Times New Roman"/>
          <w:i w:val="0"/>
          <w:szCs w:val="24"/>
        </w:rPr>
        <w:t xml:space="preserve"> селищної  територіальної</w:t>
      </w:r>
      <w:r w:rsidRPr="009E0EEE">
        <w:rPr>
          <w:rFonts w:ascii="Times New Roman" w:hAnsi="Times New Roman"/>
          <w:i w:val="0"/>
          <w:spacing w:val="-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громади.</w:t>
      </w:r>
    </w:p>
    <w:p w:rsidR="0039332A" w:rsidRPr="009E0EEE" w:rsidRDefault="0039332A" w:rsidP="0039332A">
      <w:pPr>
        <w:pStyle w:val="11"/>
        <w:numPr>
          <w:ilvl w:val="0"/>
          <w:numId w:val="5"/>
        </w:numPr>
        <w:tabs>
          <w:tab w:val="left" w:pos="1654"/>
        </w:tabs>
        <w:ind w:left="222" w:right="-1" w:firstLine="748"/>
        <w:jc w:val="both"/>
        <w:rPr>
          <w:sz w:val="24"/>
          <w:szCs w:val="24"/>
        </w:rPr>
      </w:pPr>
      <w:r w:rsidRPr="009E0EEE">
        <w:rPr>
          <w:sz w:val="24"/>
          <w:szCs w:val="24"/>
        </w:rPr>
        <w:t>Характеристику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об’єктів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конкурсу,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яка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має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містити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інформацію</w:t>
      </w:r>
      <w:r w:rsidRPr="009E0EEE">
        <w:rPr>
          <w:spacing w:val="-2"/>
          <w:sz w:val="24"/>
          <w:szCs w:val="24"/>
        </w:rPr>
        <w:t xml:space="preserve"> </w:t>
      </w:r>
      <w:r w:rsidRPr="009E0EEE">
        <w:rPr>
          <w:sz w:val="24"/>
          <w:szCs w:val="24"/>
        </w:rPr>
        <w:t>про:</w:t>
      </w:r>
    </w:p>
    <w:p w:rsidR="0039332A" w:rsidRPr="009E0EEE" w:rsidRDefault="0039332A" w:rsidP="0039332A">
      <w:pPr>
        <w:ind w:left="970" w:right="-1"/>
        <w:rPr>
          <w:lang w:val="uk-UA"/>
        </w:rPr>
      </w:pPr>
      <w:r w:rsidRPr="009E0EEE">
        <w:rPr>
          <w:b/>
          <w:lang w:val="uk-UA"/>
        </w:rPr>
        <w:t>Види</w:t>
      </w:r>
      <w:r w:rsidRPr="009E0EEE">
        <w:rPr>
          <w:b/>
          <w:spacing w:val="-5"/>
          <w:lang w:val="uk-UA"/>
        </w:rPr>
        <w:t xml:space="preserve"> </w:t>
      </w:r>
      <w:r w:rsidRPr="009E0EEE">
        <w:rPr>
          <w:b/>
          <w:lang w:val="uk-UA"/>
        </w:rPr>
        <w:t>побутових</w:t>
      </w:r>
      <w:r w:rsidRPr="009E0EEE">
        <w:rPr>
          <w:b/>
          <w:spacing w:val="-1"/>
          <w:lang w:val="uk-UA"/>
        </w:rPr>
        <w:t xml:space="preserve"> </w:t>
      </w:r>
      <w:r w:rsidRPr="009E0EEE">
        <w:rPr>
          <w:b/>
          <w:lang w:val="uk-UA"/>
        </w:rPr>
        <w:t>відходів</w:t>
      </w:r>
      <w:r w:rsidRPr="009E0EEE">
        <w:rPr>
          <w:lang w:val="uk-UA"/>
        </w:rPr>
        <w:t>:</w:t>
      </w:r>
    </w:p>
    <w:p w:rsidR="0039332A" w:rsidRPr="009E0EEE" w:rsidRDefault="0039332A" w:rsidP="0039332A">
      <w:pPr>
        <w:pStyle w:val="a3"/>
        <w:ind w:left="970" w:right="-1"/>
        <w:rPr>
          <w:rFonts w:ascii="Times New Roman" w:hAnsi="Times New Roman"/>
          <w:i w:val="0"/>
          <w:szCs w:val="24"/>
        </w:rPr>
      </w:pPr>
      <w:r w:rsidRPr="009E0EEE">
        <w:rPr>
          <w:rFonts w:ascii="Times New Roman" w:hAnsi="Times New Roman"/>
          <w:i w:val="0"/>
          <w:szCs w:val="24"/>
        </w:rPr>
        <w:t>змішані побутові відходи,</w:t>
      </w:r>
      <w:r w:rsidRPr="009E0EEE">
        <w:rPr>
          <w:rFonts w:ascii="Times New Roman" w:hAnsi="Times New Roman"/>
          <w:i w:val="0"/>
          <w:spacing w:val="-67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великогабаритні відходи,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ремонтні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відходи.</w:t>
      </w:r>
    </w:p>
    <w:p w:rsidR="0039332A" w:rsidRPr="009E0EEE" w:rsidRDefault="0039332A" w:rsidP="0039332A">
      <w:pPr>
        <w:pStyle w:val="11"/>
        <w:ind w:left="970" w:right="-1" w:firstLine="0"/>
        <w:jc w:val="left"/>
        <w:rPr>
          <w:sz w:val="24"/>
          <w:szCs w:val="24"/>
        </w:rPr>
      </w:pPr>
      <w:r w:rsidRPr="009E0EEE">
        <w:rPr>
          <w:sz w:val="24"/>
          <w:szCs w:val="24"/>
        </w:rPr>
        <w:t>Обсяг</w:t>
      </w:r>
      <w:r w:rsidRPr="009E0EEE">
        <w:rPr>
          <w:spacing w:val="-4"/>
          <w:sz w:val="24"/>
          <w:szCs w:val="24"/>
        </w:rPr>
        <w:t xml:space="preserve"> </w:t>
      </w:r>
      <w:r w:rsidRPr="009E0EEE">
        <w:rPr>
          <w:sz w:val="24"/>
          <w:szCs w:val="24"/>
        </w:rPr>
        <w:t>збирання</w:t>
      </w:r>
      <w:r w:rsidRPr="009E0EEE">
        <w:rPr>
          <w:spacing w:val="-4"/>
          <w:sz w:val="24"/>
          <w:szCs w:val="24"/>
        </w:rPr>
        <w:t xml:space="preserve"> </w:t>
      </w:r>
      <w:r w:rsidRPr="009E0EEE">
        <w:rPr>
          <w:sz w:val="24"/>
          <w:szCs w:val="24"/>
        </w:rPr>
        <w:t>та</w:t>
      </w:r>
      <w:r w:rsidRPr="009E0EEE">
        <w:rPr>
          <w:spacing w:val="-5"/>
          <w:sz w:val="24"/>
          <w:szCs w:val="24"/>
        </w:rPr>
        <w:t xml:space="preserve"> </w:t>
      </w:r>
      <w:r w:rsidRPr="009E0EEE">
        <w:rPr>
          <w:sz w:val="24"/>
          <w:szCs w:val="24"/>
        </w:rPr>
        <w:t>перевезення</w:t>
      </w:r>
      <w:r w:rsidRPr="009E0EEE">
        <w:rPr>
          <w:spacing w:val="-5"/>
          <w:sz w:val="24"/>
          <w:szCs w:val="24"/>
        </w:rPr>
        <w:t xml:space="preserve"> </w:t>
      </w:r>
      <w:r w:rsidRPr="009E0EEE">
        <w:rPr>
          <w:sz w:val="24"/>
          <w:szCs w:val="24"/>
        </w:rPr>
        <w:t>побутових</w:t>
      </w:r>
      <w:r w:rsidRPr="009E0EEE">
        <w:rPr>
          <w:spacing w:val="-1"/>
          <w:sz w:val="24"/>
          <w:szCs w:val="24"/>
        </w:rPr>
        <w:t xml:space="preserve"> </w:t>
      </w:r>
      <w:r w:rsidRPr="009E0EEE">
        <w:rPr>
          <w:sz w:val="24"/>
          <w:szCs w:val="24"/>
        </w:rPr>
        <w:t>відходів</w:t>
      </w:r>
    </w:p>
    <w:p w:rsidR="0039332A" w:rsidRPr="009E0EEE" w:rsidRDefault="0039332A" w:rsidP="0039332A">
      <w:pPr>
        <w:pStyle w:val="a3"/>
        <w:ind w:right="-1"/>
        <w:rPr>
          <w:rFonts w:ascii="Times New Roman" w:hAnsi="Times New Roman"/>
          <w:b/>
          <w:i w:val="0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190"/>
        <w:gridCol w:w="5706"/>
      </w:tblGrid>
      <w:tr w:rsidR="009E0EEE" w:rsidRPr="009E0EEE" w:rsidTr="002E4D67">
        <w:trPr>
          <w:trHeight w:val="642"/>
        </w:trPr>
        <w:tc>
          <w:tcPr>
            <w:tcW w:w="569" w:type="dxa"/>
          </w:tcPr>
          <w:p w:rsidR="0039332A" w:rsidRPr="009E0EEE" w:rsidRDefault="0039332A" w:rsidP="002E4D67">
            <w:pPr>
              <w:pStyle w:val="TableParagraph"/>
              <w:ind w:left="107" w:right="-1" w:firstLine="33"/>
              <w:rPr>
                <w:b/>
                <w:sz w:val="24"/>
                <w:szCs w:val="24"/>
              </w:rPr>
            </w:pPr>
            <w:r w:rsidRPr="009E0EEE">
              <w:rPr>
                <w:b/>
                <w:sz w:val="24"/>
                <w:szCs w:val="24"/>
              </w:rPr>
              <w:t>№</w:t>
            </w:r>
            <w:r w:rsidRPr="009E0EE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E0EEE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3190" w:type="dxa"/>
          </w:tcPr>
          <w:p w:rsidR="0039332A" w:rsidRPr="009E0EEE" w:rsidRDefault="0039332A" w:rsidP="002E4D67">
            <w:pPr>
              <w:pStyle w:val="TableParagraph"/>
              <w:ind w:left="489" w:right="-1"/>
              <w:rPr>
                <w:b/>
                <w:sz w:val="24"/>
                <w:szCs w:val="24"/>
              </w:rPr>
            </w:pPr>
            <w:r w:rsidRPr="009E0EEE">
              <w:rPr>
                <w:b/>
                <w:sz w:val="24"/>
                <w:szCs w:val="24"/>
              </w:rPr>
              <w:t>Населений</w:t>
            </w:r>
            <w:r w:rsidRPr="009E0EE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0EEE">
              <w:rPr>
                <w:b/>
                <w:sz w:val="24"/>
                <w:szCs w:val="24"/>
              </w:rPr>
              <w:t>пункт</w:t>
            </w:r>
          </w:p>
        </w:tc>
        <w:tc>
          <w:tcPr>
            <w:tcW w:w="5706" w:type="dxa"/>
          </w:tcPr>
          <w:p w:rsidR="0039332A" w:rsidRPr="009E0EEE" w:rsidRDefault="0039332A" w:rsidP="002E4D67">
            <w:pPr>
              <w:pStyle w:val="TableParagraph"/>
              <w:ind w:left="846" w:right="-1"/>
              <w:jc w:val="center"/>
              <w:rPr>
                <w:b/>
                <w:sz w:val="24"/>
                <w:szCs w:val="24"/>
              </w:rPr>
            </w:pPr>
            <w:r w:rsidRPr="009E0EEE">
              <w:rPr>
                <w:b/>
                <w:sz w:val="24"/>
                <w:szCs w:val="24"/>
              </w:rPr>
              <w:t>Обсяг</w:t>
            </w:r>
            <w:r w:rsidRPr="009E0EE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E0EEE">
              <w:rPr>
                <w:b/>
                <w:sz w:val="24"/>
                <w:szCs w:val="24"/>
              </w:rPr>
              <w:t>утворених</w:t>
            </w:r>
            <w:r w:rsidRPr="009E0EE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0EEE">
              <w:rPr>
                <w:b/>
                <w:sz w:val="24"/>
                <w:szCs w:val="24"/>
              </w:rPr>
              <w:t>відходів,</w:t>
            </w:r>
            <w:r w:rsidRPr="009E0EE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0EEE">
              <w:rPr>
                <w:b/>
                <w:sz w:val="24"/>
                <w:szCs w:val="24"/>
              </w:rPr>
              <w:t>т/рік</w:t>
            </w:r>
          </w:p>
        </w:tc>
      </w:tr>
      <w:tr w:rsidR="009E0EEE" w:rsidRPr="009E0EEE" w:rsidTr="002E4D67">
        <w:trPr>
          <w:trHeight w:val="320"/>
        </w:trPr>
        <w:tc>
          <w:tcPr>
            <w:tcW w:w="569" w:type="dxa"/>
          </w:tcPr>
          <w:p w:rsidR="0039332A" w:rsidRPr="009E0EEE" w:rsidRDefault="0039332A" w:rsidP="002E4D67">
            <w:pPr>
              <w:pStyle w:val="TableParagraph"/>
              <w:ind w:left="8" w:right="-1"/>
              <w:jc w:val="center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39332A" w:rsidRPr="009E0EEE" w:rsidRDefault="0039332A" w:rsidP="002E4D67">
            <w:pPr>
              <w:pStyle w:val="TableParagraph"/>
              <w:ind w:left="105" w:right="-1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 xml:space="preserve">селище </w:t>
            </w:r>
            <w:proofErr w:type="spellStart"/>
            <w:r w:rsidRPr="009E0EEE">
              <w:rPr>
                <w:sz w:val="24"/>
                <w:szCs w:val="24"/>
              </w:rPr>
              <w:t>Сарата</w:t>
            </w:r>
            <w:proofErr w:type="spellEnd"/>
          </w:p>
        </w:tc>
        <w:tc>
          <w:tcPr>
            <w:tcW w:w="5706" w:type="dxa"/>
          </w:tcPr>
          <w:p w:rsidR="0039332A" w:rsidRPr="009E0EEE" w:rsidRDefault="0039332A" w:rsidP="002E4D67">
            <w:pPr>
              <w:pStyle w:val="TableParagraph"/>
              <w:ind w:left="846" w:right="-1"/>
              <w:jc w:val="center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9600</w:t>
            </w:r>
          </w:p>
        </w:tc>
      </w:tr>
    </w:tbl>
    <w:p w:rsidR="0039332A" w:rsidRPr="009E0EEE" w:rsidRDefault="0039332A" w:rsidP="0039332A">
      <w:pPr>
        <w:ind w:left="222" w:right="-1" w:firstLine="748"/>
        <w:jc w:val="both"/>
        <w:rPr>
          <w:b/>
          <w:lang w:val="uk-UA"/>
        </w:rPr>
      </w:pPr>
      <w:r w:rsidRPr="009E0EEE">
        <w:rPr>
          <w:b/>
          <w:lang w:val="uk-UA"/>
        </w:rPr>
        <w:t>Розміри та межі території, на якій здійснюватиметься операції зі</w:t>
      </w:r>
      <w:r w:rsidRPr="009E0EEE">
        <w:rPr>
          <w:b/>
          <w:spacing w:val="1"/>
          <w:lang w:val="uk-UA"/>
        </w:rPr>
        <w:t xml:space="preserve"> </w:t>
      </w:r>
      <w:r w:rsidRPr="009E0EEE">
        <w:rPr>
          <w:b/>
          <w:lang w:val="uk-UA"/>
        </w:rPr>
        <w:t>збирання</w:t>
      </w:r>
      <w:r w:rsidRPr="009E0EEE">
        <w:rPr>
          <w:b/>
          <w:spacing w:val="-3"/>
          <w:lang w:val="uk-UA"/>
        </w:rPr>
        <w:t xml:space="preserve"> </w:t>
      </w:r>
      <w:r w:rsidRPr="009E0EEE">
        <w:rPr>
          <w:b/>
          <w:lang w:val="uk-UA"/>
        </w:rPr>
        <w:t>та</w:t>
      </w:r>
      <w:r w:rsidRPr="009E0EEE">
        <w:rPr>
          <w:b/>
          <w:spacing w:val="1"/>
          <w:lang w:val="uk-UA"/>
        </w:rPr>
        <w:t xml:space="preserve"> </w:t>
      </w:r>
      <w:r w:rsidRPr="009E0EEE">
        <w:rPr>
          <w:b/>
          <w:lang w:val="uk-UA"/>
        </w:rPr>
        <w:t>перевезення</w:t>
      </w:r>
      <w:r w:rsidRPr="009E0EEE">
        <w:rPr>
          <w:b/>
          <w:spacing w:val="-1"/>
          <w:lang w:val="uk-UA"/>
        </w:rPr>
        <w:t xml:space="preserve"> </w:t>
      </w:r>
      <w:r w:rsidRPr="009E0EEE">
        <w:rPr>
          <w:b/>
          <w:lang w:val="uk-UA"/>
        </w:rPr>
        <w:t>побутових відходів:</w:t>
      </w:r>
    </w:p>
    <w:p w:rsidR="0039332A" w:rsidRPr="009E0EEE" w:rsidRDefault="0039332A" w:rsidP="0039332A">
      <w:pPr>
        <w:pStyle w:val="a3"/>
        <w:ind w:right="-1" w:firstLine="748"/>
        <w:jc w:val="both"/>
        <w:rPr>
          <w:rFonts w:ascii="Times New Roman" w:hAnsi="Times New Roman"/>
          <w:i w:val="0"/>
          <w:szCs w:val="24"/>
        </w:rPr>
      </w:pPr>
      <w:r w:rsidRPr="009E0EEE">
        <w:rPr>
          <w:rFonts w:ascii="Times New Roman" w:hAnsi="Times New Roman"/>
          <w:i w:val="0"/>
          <w:szCs w:val="24"/>
        </w:rPr>
        <w:t>Послуги зі збирання та перевезення побутових відходів надаються на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території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 xml:space="preserve">селища </w:t>
      </w:r>
      <w:proofErr w:type="spellStart"/>
      <w:r w:rsidRPr="009E0EEE">
        <w:rPr>
          <w:rFonts w:ascii="Times New Roman" w:hAnsi="Times New Roman"/>
          <w:i w:val="0"/>
          <w:szCs w:val="24"/>
        </w:rPr>
        <w:t>Сарата</w:t>
      </w:r>
      <w:proofErr w:type="spellEnd"/>
      <w:r w:rsidRPr="009E0EEE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Pr="009E0EEE">
        <w:rPr>
          <w:rFonts w:ascii="Times New Roman" w:hAnsi="Times New Roman"/>
          <w:i w:val="0"/>
          <w:szCs w:val="24"/>
        </w:rPr>
        <w:t>Саратської</w:t>
      </w:r>
      <w:proofErr w:type="spellEnd"/>
      <w:r w:rsidRPr="009E0EEE">
        <w:rPr>
          <w:rFonts w:ascii="Times New Roman" w:hAnsi="Times New Roman"/>
          <w:i w:val="0"/>
          <w:szCs w:val="24"/>
        </w:rPr>
        <w:t xml:space="preserve"> селищної  територіальної</w:t>
      </w:r>
      <w:r w:rsidRPr="009E0EEE">
        <w:rPr>
          <w:rFonts w:ascii="Times New Roman" w:hAnsi="Times New Roman"/>
          <w:i w:val="0"/>
          <w:spacing w:val="-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громади населенню,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бюджетним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установам,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підприємствам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та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іншим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споживачам.</w:t>
      </w:r>
    </w:p>
    <w:p w:rsidR="0039332A" w:rsidRPr="009E0EEE" w:rsidRDefault="0039332A" w:rsidP="0039332A">
      <w:pPr>
        <w:pStyle w:val="a3"/>
        <w:ind w:right="-1" w:firstLine="748"/>
        <w:jc w:val="both"/>
        <w:rPr>
          <w:rFonts w:ascii="Times New Roman" w:hAnsi="Times New Roman"/>
          <w:i w:val="0"/>
          <w:szCs w:val="24"/>
        </w:rPr>
      </w:pPr>
      <w:r w:rsidRPr="009E0EEE">
        <w:rPr>
          <w:rFonts w:ascii="Times New Roman" w:hAnsi="Times New Roman"/>
          <w:i w:val="0"/>
          <w:szCs w:val="24"/>
        </w:rPr>
        <w:t>Середня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відстань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від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місць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збирання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побутових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відходів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до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місць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видалення</w:t>
      </w:r>
      <w:r w:rsidRPr="009E0EEE">
        <w:rPr>
          <w:rFonts w:ascii="Times New Roman" w:hAnsi="Times New Roman"/>
          <w:i w:val="0"/>
          <w:spacing w:val="-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відходів</w:t>
      </w:r>
      <w:r w:rsidRPr="009E0EEE">
        <w:rPr>
          <w:rFonts w:ascii="Times New Roman" w:hAnsi="Times New Roman"/>
          <w:i w:val="0"/>
          <w:spacing w:val="-3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–</w:t>
      </w:r>
      <w:r w:rsidRPr="009E0EEE">
        <w:rPr>
          <w:rFonts w:ascii="Times New Roman" w:hAnsi="Times New Roman"/>
          <w:i w:val="0"/>
          <w:spacing w:val="-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полігонів</w:t>
      </w:r>
      <w:r w:rsidRPr="009E0EEE">
        <w:rPr>
          <w:rFonts w:ascii="Times New Roman" w:hAnsi="Times New Roman"/>
          <w:i w:val="0"/>
          <w:spacing w:val="-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твердих</w:t>
      </w:r>
      <w:r w:rsidRPr="009E0EEE">
        <w:rPr>
          <w:rFonts w:ascii="Times New Roman" w:hAnsi="Times New Roman"/>
          <w:i w:val="0"/>
          <w:spacing w:val="-4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 xml:space="preserve">побутових відходів: селище </w:t>
      </w:r>
      <w:proofErr w:type="spellStart"/>
      <w:r w:rsidRPr="009E0EEE">
        <w:rPr>
          <w:rFonts w:ascii="Times New Roman" w:hAnsi="Times New Roman"/>
          <w:i w:val="0"/>
          <w:szCs w:val="24"/>
        </w:rPr>
        <w:t>Сарата</w:t>
      </w:r>
      <w:proofErr w:type="spellEnd"/>
      <w:r w:rsidRPr="009E0EEE">
        <w:rPr>
          <w:rFonts w:ascii="Times New Roman" w:hAnsi="Times New Roman"/>
          <w:i w:val="0"/>
          <w:szCs w:val="24"/>
        </w:rPr>
        <w:t xml:space="preserve"> – 6,9 км.</w:t>
      </w:r>
    </w:p>
    <w:p w:rsidR="0039332A" w:rsidRPr="009E0EEE" w:rsidRDefault="0039332A" w:rsidP="0039332A">
      <w:pPr>
        <w:pStyle w:val="11"/>
        <w:numPr>
          <w:ilvl w:val="0"/>
          <w:numId w:val="5"/>
        </w:numPr>
        <w:tabs>
          <w:tab w:val="left" w:pos="1527"/>
          <w:tab w:val="left" w:pos="1528"/>
          <w:tab w:val="left" w:pos="3829"/>
          <w:tab w:val="left" w:pos="5055"/>
          <w:tab w:val="left" w:pos="6578"/>
          <w:tab w:val="left" w:pos="8094"/>
          <w:tab w:val="left" w:pos="9320"/>
        </w:tabs>
        <w:ind w:left="222" w:right="-1" w:firstLine="748"/>
        <w:rPr>
          <w:sz w:val="24"/>
          <w:szCs w:val="24"/>
        </w:rPr>
      </w:pPr>
      <w:r w:rsidRPr="009E0EEE">
        <w:rPr>
          <w:sz w:val="24"/>
          <w:szCs w:val="24"/>
        </w:rPr>
        <w:t>Характеристика</w:t>
      </w:r>
      <w:r w:rsidRPr="009E0EEE">
        <w:rPr>
          <w:sz w:val="24"/>
          <w:szCs w:val="24"/>
        </w:rPr>
        <w:tab/>
        <w:t>об’єктів</w:t>
      </w:r>
      <w:r w:rsidRPr="009E0EEE">
        <w:rPr>
          <w:sz w:val="24"/>
          <w:szCs w:val="24"/>
        </w:rPr>
        <w:tab/>
        <w:t>утворення</w:t>
      </w:r>
      <w:r w:rsidRPr="009E0EEE">
        <w:rPr>
          <w:sz w:val="24"/>
          <w:szCs w:val="24"/>
        </w:rPr>
        <w:tab/>
        <w:t>побутових</w:t>
      </w:r>
      <w:r w:rsidRPr="009E0EEE">
        <w:rPr>
          <w:sz w:val="24"/>
          <w:szCs w:val="24"/>
        </w:rPr>
        <w:tab/>
        <w:t>відходів</w:t>
      </w:r>
      <w:r w:rsidRPr="009E0EEE">
        <w:rPr>
          <w:sz w:val="24"/>
          <w:szCs w:val="24"/>
        </w:rPr>
        <w:tab/>
      </w:r>
      <w:r w:rsidRPr="009E0EEE">
        <w:rPr>
          <w:spacing w:val="-1"/>
          <w:sz w:val="24"/>
          <w:szCs w:val="24"/>
        </w:rPr>
        <w:t>за</w:t>
      </w:r>
      <w:r w:rsidRPr="009E0EEE">
        <w:rPr>
          <w:spacing w:val="-67"/>
          <w:sz w:val="24"/>
          <w:szCs w:val="24"/>
        </w:rPr>
        <w:t xml:space="preserve"> </w:t>
      </w:r>
      <w:r w:rsidRPr="009E0EEE">
        <w:rPr>
          <w:sz w:val="24"/>
          <w:szCs w:val="24"/>
        </w:rPr>
        <w:t>джерелами</w:t>
      </w:r>
      <w:r w:rsidRPr="009E0EEE">
        <w:rPr>
          <w:spacing w:val="-1"/>
          <w:sz w:val="24"/>
          <w:szCs w:val="24"/>
        </w:rPr>
        <w:t xml:space="preserve"> </w:t>
      </w:r>
      <w:r w:rsidRPr="009E0EEE">
        <w:rPr>
          <w:sz w:val="24"/>
          <w:szCs w:val="24"/>
        </w:rPr>
        <w:t>їх</w:t>
      </w:r>
      <w:r w:rsidRPr="009E0EEE">
        <w:rPr>
          <w:spacing w:val="-2"/>
          <w:sz w:val="24"/>
          <w:szCs w:val="24"/>
        </w:rPr>
        <w:t xml:space="preserve"> </w:t>
      </w:r>
      <w:r w:rsidRPr="009E0EEE">
        <w:rPr>
          <w:sz w:val="24"/>
          <w:szCs w:val="24"/>
        </w:rPr>
        <w:t>утворення:</w:t>
      </w:r>
    </w:p>
    <w:tbl>
      <w:tblPr>
        <w:tblStyle w:val="TableNormal"/>
        <w:tblW w:w="960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693"/>
        <w:gridCol w:w="1987"/>
      </w:tblGrid>
      <w:tr w:rsidR="009E0EEE" w:rsidRPr="009E0EEE" w:rsidTr="002E4D67">
        <w:trPr>
          <w:trHeight w:val="642"/>
        </w:trPr>
        <w:tc>
          <w:tcPr>
            <w:tcW w:w="4928" w:type="dxa"/>
          </w:tcPr>
          <w:p w:rsidR="0039332A" w:rsidRPr="009E0EEE" w:rsidRDefault="0039332A" w:rsidP="002E4D67">
            <w:pPr>
              <w:pStyle w:val="TableParagraph"/>
              <w:ind w:left="1950" w:right="-1" w:hanging="1760"/>
              <w:rPr>
                <w:b/>
                <w:sz w:val="24"/>
                <w:szCs w:val="24"/>
              </w:rPr>
            </w:pPr>
            <w:r w:rsidRPr="009E0EEE">
              <w:rPr>
                <w:b/>
                <w:sz w:val="24"/>
                <w:szCs w:val="24"/>
              </w:rPr>
              <w:t>Назва об’єкта утворення побутових</w:t>
            </w:r>
            <w:r w:rsidRPr="009E0EE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E0EEE">
              <w:rPr>
                <w:b/>
                <w:sz w:val="24"/>
                <w:szCs w:val="24"/>
              </w:rPr>
              <w:t>відходів</w:t>
            </w:r>
          </w:p>
        </w:tc>
        <w:tc>
          <w:tcPr>
            <w:tcW w:w="2693" w:type="dxa"/>
          </w:tcPr>
          <w:p w:rsidR="0039332A" w:rsidRPr="009E0EEE" w:rsidRDefault="0039332A" w:rsidP="002E4D67">
            <w:pPr>
              <w:pStyle w:val="TableParagraph"/>
              <w:ind w:left="258" w:right="-1"/>
              <w:jc w:val="center"/>
              <w:rPr>
                <w:b/>
                <w:sz w:val="24"/>
                <w:szCs w:val="24"/>
              </w:rPr>
            </w:pPr>
            <w:r w:rsidRPr="009E0EEE">
              <w:rPr>
                <w:b/>
                <w:sz w:val="24"/>
                <w:szCs w:val="24"/>
              </w:rPr>
              <w:t>Одиниця</w:t>
            </w:r>
            <w:r w:rsidRPr="009E0EE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E0EEE">
              <w:rPr>
                <w:b/>
                <w:sz w:val="24"/>
                <w:szCs w:val="24"/>
              </w:rPr>
              <w:t>виміру</w:t>
            </w:r>
          </w:p>
        </w:tc>
        <w:tc>
          <w:tcPr>
            <w:tcW w:w="1987" w:type="dxa"/>
          </w:tcPr>
          <w:p w:rsidR="0039332A" w:rsidRPr="009E0EEE" w:rsidRDefault="0039332A" w:rsidP="002E4D67">
            <w:pPr>
              <w:pStyle w:val="TableParagraph"/>
              <w:ind w:left="346" w:right="-1"/>
              <w:jc w:val="center"/>
              <w:rPr>
                <w:b/>
                <w:sz w:val="24"/>
                <w:szCs w:val="24"/>
              </w:rPr>
            </w:pPr>
            <w:r w:rsidRPr="009E0EEE">
              <w:rPr>
                <w:b/>
                <w:sz w:val="24"/>
                <w:szCs w:val="24"/>
              </w:rPr>
              <w:t>Показник</w:t>
            </w:r>
          </w:p>
        </w:tc>
      </w:tr>
      <w:tr w:rsidR="009E0EEE" w:rsidRPr="009E0EEE" w:rsidTr="002E4D67">
        <w:trPr>
          <w:trHeight w:val="644"/>
        </w:trPr>
        <w:tc>
          <w:tcPr>
            <w:tcW w:w="4928" w:type="dxa"/>
          </w:tcPr>
          <w:p w:rsidR="0039332A" w:rsidRPr="009E0EEE" w:rsidRDefault="0039332A" w:rsidP="002E4D67">
            <w:pPr>
              <w:pStyle w:val="TableParagraph"/>
              <w:ind w:left="107" w:right="-1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lastRenderedPageBreak/>
              <w:t>Багатоквартирні</w:t>
            </w:r>
            <w:r w:rsidRPr="009E0EEE">
              <w:rPr>
                <w:spacing w:val="-5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житлові</w:t>
            </w:r>
            <w:r w:rsidRPr="009E0EEE">
              <w:rPr>
                <w:spacing w:val="-6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будинки</w:t>
            </w:r>
          </w:p>
        </w:tc>
        <w:tc>
          <w:tcPr>
            <w:tcW w:w="2693" w:type="dxa"/>
          </w:tcPr>
          <w:p w:rsidR="0039332A" w:rsidRPr="009E0EEE" w:rsidRDefault="0039332A" w:rsidP="002E4D67">
            <w:pPr>
              <w:pStyle w:val="TableParagraph"/>
              <w:ind w:left="258" w:right="-1"/>
              <w:jc w:val="center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будинків</w:t>
            </w:r>
          </w:p>
        </w:tc>
        <w:tc>
          <w:tcPr>
            <w:tcW w:w="1987" w:type="dxa"/>
          </w:tcPr>
          <w:p w:rsidR="0039332A" w:rsidRPr="009E0EEE" w:rsidRDefault="0039332A" w:rsidP="002E4D67">
            <w:pPr>
              <w:pStyle w:val="TableParagraph"/>
              <w:ind w:left="461" w:right="-1"/>
              <w:jc w:val="center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352</w:t>
            </w:r>
            <w:r w:rsidRPr="009E0EEE">
              <w:rPr>
                <w:spacing w:val="-1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буд./</w:t>
            </w:r>
          </w:p>
          <w:p w:rsidR="0039332A" w:rsidRPr="009E0EEE" w:rsidRDefault="0039332A" w:rsidP="002E4D67">
            <w:pPr>
              <w:pStyle w:val="TableParagraph"/>
              <w:ind w:left="398" w:right="-1"/>
              <w:jc w:val="center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2356</w:t>
            </w:r>
            <w:r w:rsidRPr="009E0EEE">
              <w:rPr>
                <w:spacing w:val="-4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осіб</w:t>
            </w:r>
          </w:p>
        </w:tc>
      </w:tr>
      <w:tr w:rsidR="009E0EEE" w:rsidRPr="009E0EEE" w:rsidTr="002E4D67">
        <w:trPr>
          <w:trHeight w:val="642"/>
        </w:trPr>
        <w:tc>
          <w:tcPr>
            <w:tcW w:w="4928" w:type="dxa"/>
          </w:tcPr>
          <w:p w:rsidR="0039332A" w:rsidRPr="009E0EEE" w:rsidRDefault="0039332A" w:rsidP="002E4D67">
            <w:pPr>
              <w:pStyle w:val="TableParagraph"/>
              <w:ind w:left="107" w:right="-1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Житлові</w:t>
            </w:r>
            <w:r w:rsidRPr="009E0EEE">
              <w:rPr>
                <w:spacing w:val="-4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будинки</w:t>
            </w:r>
            <w:r w:rsidRPr="009E0EEE">
              <w:rPr>
                <w:spacing w:val="-4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(домогосподарства)</w:t>
            </w:r>
          </w:p>
        </w:tc>
        <w:tc>
          <w:tcPr>
            <w:tcW w:w="2693" w:type="dxa"/>
          </w:tcPr>
          <w:p w:rsidR="0039332A" w:rsidRPr="009E0EEE" w:rsidRDefault="0039332A" w:rsidP="002E4D67">
            <w:pPr>
              <w:pStyle w:val="TableParagraph"/>
              <w:ind w:left="258" w:right="-1"/>
              <w:jc w:val="center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будинків</w:t>
            </w:r>
          </w:p>
        </w:tc>
        <w:tc>
          <w:tcPr>
            <w:tcW w:w="1987" w:type="dxa"/>
          </w:tcPr>
          <w:p w:rsidR="0039332A" w:rsidRPr="009E0EEE" w:rsidRDefault="0039332A" w:rsidP="002E4D67">
            <w:pPr>
              <w:pStyle w:val="TableParagraph"/>
              <w:ind w:left="355" w:right="-1"/>
              <w:jc w:val="center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642</w:t>
            </w:r>
            <w:r w:rsidRPr="009E0EEE">
              <w:rPr>
                <w:spacing w:val="-4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буд./</w:t>
            </w:r>
          </w:p>
          <w:p w:rsidR="0039332A" w:rsidRPr="009E0EEE" w:rsidRDefault="0039332A" w:rsidP="002E4D67">
            <w:pPr>
              <w:pStyle w:val="TableParagraph"/>
              <w:ind w:left="329" w:right="-1"/>
              <w:jc w:val="center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2144</w:t>
            </w:r>
            <w:r w:rsidRPr="009E0EEE">
              <w:rPr>
                <w:spacing w:val="-3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осіб</w:t>
            </w:r>
          </w:p>
        </w:tc>
      </w:tr>
      <w:tr w:rsidR="009E0EEE" w:rsidRPr="009E0EEE" w:rsidTr="002E4D67">
        <w:trPr>
          <w:trHeight w:val="321"/>
        </w:trPr>
        <w:tc>
          <w:tcPr>
            <w:tcW w:w="4928" w:type="dxa"/>
          </w:tcPr>
          <w:p w:rsidR="0039332A" w:rsidRPr="009E0EEE" w:rsidRDefault="0039332A" w:rsidP="002E4D67">
            <w:pPr>
              <w:pStyle w:val="TableParagraph"/>
              <w:ind w:left="107" w:right="-1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Підприємства,</w:t>
            </w:r>
            <w:r w:rsidRPr="009E0EEE">
              <w:rPr>
                <w:spacing w:val="-5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установи</w:t>
            </w:r>
            <w:r w:rsidRPr="009E0EEE">
              <w:rPr>
                <w:spacing w:val="-3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та</w:t>
            </w:r>
            <w:r w:rsidRPr="009E0EEE">
              <w:rPr>
                <w:spacing w:val="-4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організації</w:t>
            </w:r>
            <w:r w:rsidRPr="009E0EEE">
              <w:rPr>
                <w:spacing w:val="-5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:</w:t>
            </w:r>
          </w:p>
        </w:tc>
        <w:tc>
          <w:tcPr>
            <w:tcW w:w="2693" w:type="dxa"/>
          </w:tcPr>
          <w:p w:rsidR="0039332A" w:rsidRPr="009E0EEE" w:rsidRDefault="0039332A" w:rsidP="002E4D67">
            <w:pPr>
              <w:pStyle w:val="TableParagraph"/>
              <w:ind w:right="-1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39332A" w:rsidRPr="009E0EEE" w:rsidRDefault="0039332A" w:rsidP="002E4D67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9E0EEE" w:rsidRPr="009E0EEE" w:rsidTr="002E4D67">
        <w:trPr>
          <w:trHeight w:val="324"/>
        </w:trPr>
        <w:tc>
          <w:tcPr>
            <w:tcW w:w="4928" w:type="dxa"/>
          </w:tcPr>
          <w:p w:rsidR="0039332A" w:rsidRPr="009E0EEE" w:rsidRDefault="0039332A" w:rsidP="002E4D67">
            <w:pPr>
              <w:pStyle w:val="TableParagraph"/>
              <w:ind w:left="107" w:right="-1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Заклади</w:t>
            </w:r>
            <w:r w:rsidRPr="009E0EEE">
              <w:rPr>
                <w:spacing w:val="-4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освіти</w:t>
            </w:r>
          </w:p>
        </w:tc>
        <w:tc>
          <w:tcPr>
            <w:tcW w:w="2693" w:type="dxa"/>
          </w:tcPr>
          <w:p w:rsidR="0039332A" w:rsidRPr="009E0EEE" w:rsidRDefault="0039332A" w:rsidP="002E4D67">
            <w:pPr>
              <w:pStyle w:val="TableParagraph"/>
              <w:ind w:left="258" w:right="-1"/>
              <w:jc w:val="center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осіб</w:t>
            </w:r>
          </w:p>
        </w:tc>
        <w:tc>
          <w:tcPr>
            <w:tcW w:w="1987" w:type="dxa"/>
          </w:tcPr>
          <w:p w:rsidR="0039332A" w:rsidRPr="009E0EEE" w:rsidRDefault="0039332A" w:rsidP="002E4D67">
            <w:pPr>
              <w:pStyle w:val="TableParagraph"/>
              <w:ind w:left="344" w:right="-1"/>
              <w:jc w:val="center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713</w:t>
            </w:r>
          </w:p>
        </w:tc>
      </w:tr>
      <w:tr w:rsidR="009E0EEE" w:rsidRPr="009E0EEE" w:rsidTr="002E4D67">
        <w:trPr>
          <w:trHeight w:val="321"/>
        </w:trPr>
        <w:tc>
          <w:tcPr>
            <w:tcW w:w="4928" w:type="dxa"/>
          </w:tcPr>
          <w:p w:rsidR="0039332A" w:rsidRPr="009E0EEE" w:rsidRDefault="0039332A" w:rsidP="002E4D67">
            <w:pPr>
              <w:pStyle w:val="TableParagraph"/>
              <w:ind w:left="107" w:right="-1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Дитячі</w:t>
            </w:r>
            <w:r w:rsidRPr="009E0EEE">
              <w:rPr>
                <w:spacing w:val="-5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дошкільні</w:t>
            </w:r>
            <w:r w:rsidRPr="009E0EEE">
              <w:rPr>
                <w:spacing w:val="-2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установи</w:t>
            </w:r>
          </w:p>
        </w:tc>
        <w:tc>
          <w:tcPr>
            <w:tcW w:w="2693" w:type="dxa"/>
          </w:tcPr>
          <w:p w:rsidR="0039332A" w:rsidRPr="009E0EEE" w:rsidRDefault="0039332A" w:rsidP="002E4D67">
            <w:pPr>
              <w:pStyle w:val="TableParagraph"/>
              <w:ind w:left="258" w:right="-1"/>
              <w:jc w:val="center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осіб</w:t>
            </w:r>
          </w:p>
        </w:tc>
        <w:tc>
          <w:tcPr>
            <w:tcW w:w="1987" w:type="dxa"/>
          </w:tcPr>
          <w:p w:rsidR="0039332A" w:rsidRPr="009E0EEE" w:rsidRDefault="0039332A" w:rsidP="002E4D67">
            <w:pPr>
              <w:pStyle w:val="TableParagraph"/>
              <w:ind w:left="344" w:right="-1"/>
              <w:jc w:val="center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187</w:t>
            </w:r>
          </w:p>
        </w:tc>
      </w:tr>
      <w:tr w:rsidR="009E0EEE" w:rsidRPr="009E0EEE" w:rsidTr="002E4D67">
        <w:trPr>
          <w:trHeight w:val="321"/>
        </w:trPr>
        <w:tc>
          <w:tcPr>
            <w:tcW w:w="4928" w:type="dxa"/>
          </w:tcPr>
          <w:p w:rsidR="0039332A" w:rsidRPr="009E0EEE" w:rsidRDefault="0039332A" w:rsidP="002E4D67">
            <w:pPr>
              <w:pStyle w:val="TableParagraph"/>
              <w:ind w:left="107" w:right="-1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Автовокзал</w:t>
            </w:r>
          </w:p>
        </w:tc>
        <w:tc>
          <w:tcPr>
            <w:tcW w:w="2693" w:type="dxa"/>
          </w:tcPr>
          <w:p w:rsidR="0039332A" w:rsidRPr="009E0EEE" w:rsidRDefault="0039332A" w:rsidP="002E4D67">
            <w:pPr>
              <w:pStyle w:val="TableParagraph"/>
              <w:ind w:left="258" w:right="-1"/>
              <w:jc w:val="center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га</w:t>
            </w:r>
          </w:p>
        </w:tc>
        <w:tc>
          <w:tcPr>
            <w:tcW w:w="1987" w:type="dxa"/>
          </w:tcPr>
          <w:p w:rsidR="0039332A" w:rsidRPr="009E0EEE" w:rsidRDefault="0039332A" w:rsidP="002E4D67">
            <w:pPr>
              <w:pStyle w:val="TableParagraph"/>
              <w:ind w:left="344" w:right="-1"/>
              <w:jc w:val="center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0,8</w:t>
            </w:r>
          </w:p>
        </w:tc>
      </w:tr>
      <w:tr w:rsidR="009E0EEE" w:rsidRPr="009E0EEE" w:rsidTr="002E4D67">
        <w:trPr>
          <w:trHeight w:val="323"/>
        </w:trPr>
        <w:tc>
          <w:tcPr>
            <w:tcW w:w="4928" w:type="dxa"/>
          </w:tcPr>
          <w:p w:rsidR="0039332A" w:rsidRPr="009E0EEE" w:rsidRDefault="0039332A" w:rsidP="002E4D67">
            <w:pPr>
              <w:pStyle w:val="TableParagraph"/>
              <w:ind w:left="107" w:right="-1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Залізничний</w:t>
            </w:r>
            <w:r w:rsidRPr="009E0EEE">
              <w:rPr>
                <w:spacing w:val="-2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вокзал</w:t>
            </w:r>
          </w:p>
        </w:tc>
        <w:tc>
          <w:tcPr>
            <w:tcW w:w="2693" w:type="dxa"/>
          </w:tcPr>
          <w:p w:rsidR="0039332A" w:rsidRPr="009E0EEE" w:rsidRDefault="0039332A" w:rsidP="002E4D67">
            <w:pPr>
              <w:pStyle w:val="TableParagraph"/>
              <w:ind w:left="258" w:right="-1"/>
              <w:jc w:val="center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га</w:t>
            </w:r>
          </w:p>
        </w:tc>
        <w:tc>
          <w:tcPr>
            <w:tcW w:w="1987" w:type="dxa"/>
          </w:tcPr>
          <w:p w:rsidR="0039332A" w:rsidRPr="009E0EEE" w:rsidRDefault="0039332A" w:rsidP="002E4D67">
            <w:pPr>
              <w:pStyle w:val="TableParagraph"/>
              <w:ind w:left="341" w:right="-1"/>
              <w:jc w:val="center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0.4</w:t>
            </w:r>
          </w:p>
        </w:tc>
      </w:tr>
      <w:tr w:rsidR="009E0EEE" w:rsidRPr="009E0EEE" w:rsidTr="002E4D67">
        <w:trPr>
          <w:trHeight w:val="321"/>
        </w:trPr>
        <w:tc>
          <w:tcPr>
            <w:tcW w:w="4928" w:type="dxa"/>
          </w:tcPr>
          <w:p w:rsidR="0039332A" w:rsidRPr="009E0EEE" w:rsidRDefault="0039332A" w:rsidP="002E4D67">
            <w:pPr>
              <w:pStyle w:val="TableParagraph"/>
              <w:ind w:left="107" w:right="-1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Лікарня</w:t>
            </w:r>
          </w:p>
        </w:tc>
        <w:tc>
          <w:tcPr>
            <w:tcW w:w="2693" w:type="dxa"/>
          </w:tcPr>
          <w:p w:rsidR="0039332A" w:rsidRPr="009E0EEE" w:rsidRDefault="0039332A" w:rsidP="002E4D67">
            <w:pPr>
              <w:pStyle w:val="TableParagraph"/>
              <w:ind w:left="258" w:right="-1"/>
              <w:jc w:val="center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ліжко-місць</w:t>
            </w:r>
          </w:p>
        </w:tc>
        <w:tc>
          <w:tcPr>
            <w:tcW w:w="1987" w:type="dxa"/>
          </w:tcPr>
          <w:p w:rsidR="0039332A" w:rsidRPr="009E0EEE" w:rsidRDefault="0039332A" w:rsidP="002E4D67">
            <w:pPr>
              <w:pStyle w:val="TableParagraph"/>
              <w:ind w:left="344" w:right="-1"/>
              <w:jc w:val="center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190</w:t>
            </w:r>
          </w:p>
        </w:tc>
      </w:tr>
      <w:tr w:rsidR="009E0EEE" w:rsidRPr="009E0EEE" w:rsidTr="002E4D67">
        <w:trPr>
          <w:trHeight w:val="321"/>
        </w:trPr>
        <w:tc>
          <w:tcPr>
            <w:tcW w:w="4928" w:type="dxa"/>
          </w:tcPr>
          <w:p w:rsidR="0039332A" w:rsidRPr="009E0EEE" w:rsidRDefault="0039332A" w:rsidP="002E4D67">
            <w:pPr>
              <w:pStyle w:val="TableParagraph"/>
              <w:ind w:left="107" w:right="-1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Поліклініка</w:t>
            </w:r>
          </w:p>
        </w:tc>
        <w:tc>
          <w:tcPr>
            <w:tcW w:w="2693" w:type="dxa"/>
          </w:tcPr>
          <w:p w:rsidR="0039332A" w:rsidRPr="009E0EEE" w:rsidRDefault="0039332A" w:rsidP="002E4D67">
            <w:pPr>
              <w:pStyle w:val="TableParagraph"/>
              <w:ind w:left="257" w:right="-1"/>
              <w:jc w:val="center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відвідувань за місяць</w:t>
            </w:r>
          </w:p>
        </w:tc>
        <w:tc>
          <w:tcPr>
            <w:tcW w:w="1987" w:type="dxa"/>
          </w:tcPr>
          <w:p w:rsidR="0039332A" w:rsidRPr="009E0EEE" w:rsidRDefault="0039332A" w:rsidP="002E4D67">
            <w:pPr>
              <w:pStyle w:val="TableParagraph"/>
              <w:ind w:left="344" w:right="-1"/>
              <w:jc w:val="center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4752</w:t>
            </w:r>
          </w:p>
        </w:tc>
      </w:tr>
      <w:tr w:rsidR="009E0EEE" w:rsidRPr="009E0EEE" w:rsidTr="002E4D67">
        <w:trPr>
          <w:trHeight w:val="323"/>
        </w:trPr>
        <w:tc>
          <w:tcPr>
            <w:tcW w:w="4928" w:type="dxa"/>
          </w:tcPr>
          <w:p w:rsidR="0039332A" w:rsidRPr="009E0EEE" w:rsidRDefault="0039332A" w:rsidP="002E4D67">
            <w:pPr>
              <w:pStyle w:val="TableParagraph"/>
              <w:ind w:left="107" w:right="-1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Аптеки,</w:t>
            </w:r>
            <w:r w:rsidRPr="009E0EEE">
              <w:rPr>
                <w:spacing w:val="-5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торгові</w:t>
            </w:r>
            <w:r w:rsidRPr="009E0EEE">
              <w:rPr>
                <w:spacing w:val="-3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2693" w:type="dxa"/>
          </w:tcPr>
          <w:p w:rsidR="0039332A" w:rsidRPr="009E0EEE" w:rsidRDefault="0039332A" w:rsidP="002E4D67">
            <w:pPr>
              <w:pStyle w:val="TableParagraph"/>
              <w:ind w:left="258" w:right="-1"/>
              <w:jc w:val="center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м</w:t>
            </w:r>
            <w:r w:rsidRPr="009E0EEE">
              <w:rPr>
                <w:sz w:val="24"/>
                <w:szCs w:val="24"/>
                <w:vertAlign w:val="superscript"/>
              </w:rPr>
              <w:t>2</w:t>
            </w:r>
            <w:r w:rsidRPr="009E0EEE">
              <w:rPr>
                <w:spacing w:val="-3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торгової</w:t>
            </w:r>
            <w:r w:rsidRPr="009E0EEE">
              <w:rPr>
                <w:spacing w:val="-1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площі</w:t>
            </w:r>
          </w:p>
        </w:tc>
        <w:tc>
          <w:tcPr>
            <w:tcW w:w="1987" w:type="dxa"/>
          </w:tcPr>
          <w:p w:rsidR="0039332A" w:rsidRPr="009E0EEE" w:rsidRDefault="0039332A" w:rsidP="002E4D67">
            <w:pPr>
              <w:pStyle w:val="TableParagraph"/>
              <w:ind w:left="344" w:right="-1"/>
              <w:jc w:val="center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6780</w:t>
            </w:r>
          </w:p>
        </w:tc>
      </w:tr>
      <w:tr w:rsidR="009E0EEE" w:rsidRPr="009E0EEE" w:rsidTr="002E4D67">
        <w:trPr>
          <w:trHeight w:val="964"/>
        </w:trPr>
        <w:tc>
          <w:tcPr>
            <w:tcW w:w="4928" w:type="dxa"/>
          </w:tcPr>
          <w:p w:rsidR="0039332A" w:rsidRPr="009E0EEE" w:rsidRDefault="0039332A" w:rsidP="002E4D67">
            <w:pPr>
              <w:pStyle w:val="TableParagraph"/>
              <w:ind w:left="107" w:right="-1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 xml:space="preserve">Підприємства громадського </w:t>
            </w:r>
            <w:r w:rsidRPr="009E0EEE">
              <w:rPr>
                <w:spacing w:val="-68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харчування:</w:t>
            </w:r>
          </w:p>
          <w:p w:rsidR="0039332A" w:rsidRPr="009E0EEE" w:rsidRDefault="0039332A" w:rsidP="002E4D67">
            <w:pPr>
              <w:pStyle w:val="TableParagraph"/>
              <w:tabs>
                <w:tab w:val="left" w:pos="534"/>
              </w:tabs>
              <w:ind w:left="107" w:right="-1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-</w:t>
            </w:r>
            <w:r w:rsidRPr="009E0EEE">
              <w:rPr>
                <w:sz w:val="24"/>
                <w:szCs w:val="24"/>
              </w:rPr>
              <w:tab/>
              <w:t xml:space="preserve">Ресторани; </w:t>
            </w:r>
          </w:p>
          <w:p w:rsidR="0039332A" w:rsidRPr="009E0EEE" w:rsidRDefault="0039332A" w:rsidP="002E4D67">
            <w:pPr>
              <w:pStyle w:val="TableParagraph"/>
              <w:tabs>
                <w:tab w:val="left" w:pos="534"/>
              </w:tabs>
              <w:ind w:left="107" w:right="-1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-</w:t>
            </w:r>
            <w:r w:rsidRPr="009E0EEE">
              <w:rPr>
                <w:sz w:val="24"/>
                <w:szCs w:val="24"/>
              </w:rPr>
              <w:tab/>
              <w:t>Кафе,</w:t>
            </w:r>
            <w:r w:rsidRPr="009E0EEE">
              <w:rPr>
                <w:spacing w:val="-1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їдальні.</w:t>
            </w:r>
          </w:p>
        </w:tc>
        <w:tc>
          <w:tcPr>
            <w:tcW w:w="2693" w:type="dxa"/>
          </w:tcPr>
          <w:p w:rsidR="0039332A" w:rsidRPr="009E0EEE" w:rsidRDefault="0039332A" w:rsidP="002E4D67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місць</w:t>
            </w:r>
          </w:p>
        </w:tc>
        <w:tc>
          <w:tcPr>
            <w:tcW w:w="1987" w:type="dxa"/>
          </w:tcPr>
          <w:p w:rsidR="0039332A" w:rsidRPr="009E0EEE" w:rsidRDefault="0039332A" w:rsidP="002E4D67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200</w:t>
            </w:r>
          </w:p>
        </w:tc>
      </w:tr>
      <w:tr w:rsidR="009E0EEE" w:rsidRPr="009E0EEE" w:rsidTr="002E4D67">
        <w:trPr>
          <w:trHeight w:val="321"/>
        </w:trPr>
        <w:tc>
          <w:tcPr>
            <w:tcW w:w="4928" w:type="dxa"/>
          </w:tcPr>
          <w:p w:rsidR="0039332A" w:rsidRPr="009E0EEE" w:rsidRDefault="0039332A" w:rsidP="002E4D67">
            <w:pPr>
              <w:pStyle w:val="TableParagraph"/>
              <w:ind w:left="107" w:right="-1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Готелі</w:t>
            </w:r>
          </w:p>
        </w:tc>
        <w:tc>
          <w:tcPr>
            <w:tcW w:w="2693" w:type="dxa"/>
          </w:tcPr>
          <w:p w:rsidR="0039332A" w:rsidRPr="009E0EEE" w:rsidRDefault="0039332A" w:rsidP="002E4D67">
            <w:pPr>
              <w:pStyle w:val="TableParagraph"/>
              <w:ind w:left="258" w:right="-1"/>
              <w:jc w:val="center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місць</w:t>
            </w:r>
          </w:p>
        </w:tc>
        <w:tc>
          <w:tcPr>
            <w:tcW w:w="1987" w:type="dxa"/>
          </w:tcPr>
          <w:p w:rsidR="0039332A" w:rsidRPr="009E0EEE" w:rsidRDefault="0039332A" w:rsidP="002E4D67">
            <w:pPr>
              <w:pStyle w:val="TableParagraph"/>
              <w:ind w:left="344" w:right="-1"/>
              <w:jc w:val="center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-</w:t>
            </w:r>
          </w:p>
        </w:tc>
      </w:tr>
      <w:tr w:rsidR="009E0EEE" w:rsidRPr="009E0EEE" w:rsidTr="002E4D67">
        <w:trPr>
          <w:trHeight w:val="645"/>
        </w:trPr>
        <w:tc>
          <w:tcPr>
            <w:tcW w:w="4928" w:type="dxa"/>
          </w:tcPr>
          <w:p w:rsidR="0039332A" w:rsidRPr="009E0EEE" w:rsidRDefault="0039332A" w:rsidP="002E4D67">
            <w:pPr>
              <w:pStyle w:val="TableParagraph"/>
              <w:ind w:left="107" w:right="-1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Підприємства</w:t>
            </w:r>
            <w:r w:rsidRPr="009E0EEE">
              <w:rPr>
                <w:spacing w:val="-9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побутового</w:t>
            </w:r>
          </w:p>
          <w:p w:rsidR="0039332A" w:rsidRPr="009E0EEE" w:rsidRDefault="0039332A" w:rsidP="002E4D67">
            <w:pPr>
              <w:pStyle w:val="TableParagraph"/>
              <w:ind w:left="107" w:right="-1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обслуговування</w:t>
            </w:r>
          </w:p>
        </w:tc>
        <w:tc>
          <w:tcPr>
            <w:tcW w:w="2693" w:type="dxa"/>
          </w:tcPr>
          <w:p w:rsidR="0039332A" w:rsidRPr="009E0EEE" w:rsidRDefault="0039332A" w:rsidP="002E4D67">
            <w:pPr>
              <w:pStyle w:val="TableParagraph"/>
              <w:ind w:left="258" w:right="-1"/>
              <w:jc w:val="center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Робочих</w:t>
            </w:r>
            <w:r w:rsidRPr="009E0EEE">
              <w:rPr>
                <w:spacing w:val="-1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місць</w:t>
            </w:r>
          </w:p>
        </w:tc>
        <w:tc>
          <w:tcPr>
            <w:tcW w:w="1987" w:type="dxa"/>
          </w:tcPr>
          <w:p w:rsidR="0039332A" w:rsidRPr="009E0EEE" w:rsidRDefault="0039332A" w:rsidP="002E4D67">
            <w:pPr>
              <w:pStyle w:val="TableParagraph"/>
              <w:ind w:left="344" w:right="-1"/>
              <w:jc w:val="center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41</w:t>
            </w:r>
          </w:p>
        </w:tc>
      </w:tr>
      <w:tr w:rsidR="0039332A" w:rsidRPr="009E0EEE" w:rsidTr="002E4D67">
        <w:trPr>
          <w:trHeight w:val="642"/>
        </w:trPr>
        <w:tc>
          <w:tcPr>
            <w:tcW w:w="4928" w:type="dxa"/>
          </w:tcPr>
          <w:p w:rsidR="0039332A" w:rsidRPr="009E0EEE" w:rsidRDefault="0039332A" w:rsidP="002E4D67">
            <w:pPr>
              <w:pStyle w:val="TableParagraph"/>
              <w:ind w:left="107" w:right="-1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Інформація</w:t>
            </w:r>
            <w:r w:rsidRPr="009E0EEE">
              <w:rPr>
                <w:spacing w:val="-5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про</w:t>
            </w:r>
            <w:r w:rsidRPr="009E0EEE">
              <w:rPr>
                <w:spacing w:val="-1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контейнери</w:t>
            </w:r>
          </w:p>
          <w:p w:rsidR="0039332A" w:rsidRPr="009E0EEE" w:rsidRDefault="0039332A" w:rsidP="002E4D67">
            <w:pPr>
              <w:pStyle w:val="TableParagraph"/>
              <w:ind w:left="107" w:right="-1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(контейнерні</w:t>
            </w:r>
            <w:r w:rsidRPr="009E0EEE">
              <w:rPr>
                <w:spacing w:val="-3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майданчики)</w:t>
            </w:r>
          </w:p>
        </w:tc>
        <w:tc>
          <w:tcPr>
            <w:tcW w:w="2693" w:type="dxa"/>
          </w:tcPr>
          <w:p w:rsidR="0039332A" w:rsidRPr="009E0EEE" w:rsidRDefault="0039332A" w:rsidP="002E4D67">
            <w:pPr>
              <w:pStyle w:val="TableParagraph"/>
              <w:ind w:left="258" w:right="-1"/>
              <w:jc w:val="center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контейнерів</w:t>
            </w:r>
          </w:p>
        </w:tc>
        <w:tc>
          <w:tcPr>
            <w:tcW w:w="1987" w:type="dxa"/>
          </w:tcPr>
          <w:p w:rsidR="0039332A" w:rsidRPr="009E0EEE" w:rsidRDefault="0039332A" w:rsidP="002E4D67">
            <w:pPr>
              <w:pStyle w:val="TableParagraph"/>
              <w:ind w:left="344" w:right="-1"/>
              <w:jc w:val="center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150</w:t>
            </w:r>
          </w:p>
        </w:tc>
      </w:tr>
    </w:tbl>
    <w:p w:rsidR="0039332A" w:rsidRPr="009E0EEE" w:rsidRDefault="0039332A" w:rsidP="0039332A">
      <w:pPr>
        <w:pStyle w:val="a3"/>
        <w:ind w:right="-1"/>
        <w:rPr>
          <w:rFonts w:ascii="Times New Roman" w:hAnsi="Times New Roman"/>
          <w:b/>
          <w:i w:val="0"/>
          <w:szCs w:val="24"/>
        </w:rPr>
      </w:pPr>
    </w:p>
    <w:p w:rsidR="0039332A" w:rsidRPr="009E0EEE" w:rsidRDefault="0039332A" w:rsidP="0039332A">
      <w:pPr>
        <w:pStyle w:val="a7"/>
        <w:widowControl w:val="0"/>
        <w:numPr>
          <w:ilvl w:val="0"/>
          <w:numId w:val="5"/>
        </w:numPr>
        <w:tabs>
          <w:tab w:val="left" w:pos="1433"/>
        </w:tabs>
        <w:autoSpaceDE w:val="0"/>
        <w:autoSpaceDN w:val="0"/>
        <w:spacing w:after="0" w:line="240" w:lineRule="auto"/>
        <w:ind w:left="222" w:right="-1" w:firstLine="748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0EEE">
        <w:rPr>
          <w:rFonts w:ascii="Times New Roman" w:hAnsi="Times New Roman" w:cs="Times New Roman"/>
          <w:b/>
          <w:sz w:val="24"/>
          <w:szCs w:val="24"/>
          <w:lang w:val="uk-UA"/>
        </w:rPr>
        <w:t>Місцезнаходження об’єктів оброблення відходів, передбачених</w:t>
      </w:r>
      <w:r w:rsidRPr="009E0EEE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b/>
          <w:sz w:val="24"/>
          <w:szCs w:val="24"/>
          <w:lang w:val="uk-UA"/>
        </w:rPr>
        <w:t>правилами благоустрою населеного пункту, регіональними та місцевими</w:t>
      </w:r>
      <w:r w:rsidRPr="009E0EEE">
        <w:rPr>
          <w:rFonts w:ascii="Times New Roman" w:hAnsi="Times New Roman" w:cs="Times New Roman"/>
          <w:b/>
          <w:spacing w:val="-67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b/>
          <w:sz w:val="24"/>
          <w:szCs w:val="24"/>
          <w:lang w:val="uk-UA"/>
        </w:rPr>
        <w:t>планами</w:t>
      </w:r>
      <w:r w:rsidRPr="009E0EEE"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b/>
          <w:sz w:val="24"/>
          <w:szCs w:val="24"/>
          <w:lang w:val="uk-UA"/>
        </w:rPr>
        <w:t>управління</w:t>
      </w:r>
      <w:r w:rsidRPr="009E0EEE">
        <w:rPr>
          <w:rFonts w:ascii="Times New Roman" w:hAnsi="Times New Roman" w:cs="Times New Roman"/>
          <w:b/>
          <w:spacing w:val="-2"/>
          <w:sz w:val="24"/>
          <w:szCs w:val="24"/>
          <w:lang w:val="uk-UA"/>
        </w:rPr>
        <w:t xml:space="preserve"> </w:t>
      </w:r>
      <w:r w:rsidRPr="009E0EEE">
        <w:rPr>
          <w:rFonts w:ascii="Times New Roman" w:hAnsi="Times New Roman" w:cs="Times New Roman"/>
          <w:b/>
          <w:sz w:val="24"/>
          <w:szCs w:val="24"/>
          <w:lang w:val="uk-UA"/>
        </w:rPr>
        <w:t>відходами.</w:t>
      </w:r>
    </w:p>
    <w:p w:rsidR="0039332A" w:rsidRPr="009E0EEE" w:rsidRDefault="0039332A" w:rsidP="0039332A">
      <w:pPr>
        <w:pStyle w:val="a3"/>
        <w:ind w:right="-1" w:firstLine="748"/>
        <w:jc w:val="both"/>
        <w:rPr>
          <w:rFonts w:ascii="Times New Roman" w:hAnsi="Times New Roman"/>
          <w:i w:val="0"/>
          <w:szCs w:val="24"/>
        </w:rPr>
      </w:pPr>
      <w:r w:rsidRPr="009E0EEE">
        <w:rPr>
          <w:rFonts w:ascii="Times New Roman" w:hAnsi="Times New Roman"/>
          <w:i w:val="0"/>
          <w:szCs w:val="24"/>
        </w:rPr>
        <w:t>Спеціально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відведеними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місцями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видалення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відходів,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є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полігони</w:t>
      </w:r>
      <w:r w:rsidRPr="009E0EEE">
        <w:rPr>
          <w:rFonts w:ascii="Times New Roman" w:hAnsi="Times New Roman"/>
          <w:i w:val="0"/>
          <w:spacing w:val="-67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твердих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побутових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відходів,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що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розташовані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біля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відповідних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населених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пунктів.</w:t>
      </w:r>
    </w:p>
    <w:p w:rsidR="0039332A" w:rsidRPr="009E0EEE" w:rsidRDefault="0039332A" w:rsidP="0039332A">
      <w:pPr>
        <w:pStyle w:val="a3"/>
        <w:ind w:right="-1"/>
        <w:rPr>
          <w:rFonts w:ascii="Times New Roman" w:hAnsi="Times New Roman"/>
          <w:i w:val="0"/>
          <w:szCs w:val="24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464"/>
        <w:gridCol w:w="3407"/>
        <w:gridCol w:w="1040"/>
      </w:tblGrid>
      <w:tr w:rsidR="009E0EEE" w:rsidRPr="009E0EEE" w:rsidTr="002E4D67">
        <w:trPr>
          <w:trHeight w:val="551"/>
        </w:trPr>
        <w:tc>
          <w:tcPr>
            <w:tcW w:w="535" w:type="dxa"/>
          </w:tcPr>
          <w:p w:rsidR="0039332A" w:rsidRPr="009E0EEE" w:rsidRDefault="0039332A" w:rsidP="002E4D67">
            <w:pPr>
              <w:pStyle w:val="TableParagraph"/>
              <w:ind w:left="146" w:right="-1"/>
              <w:rPr>
                <w:b/>
                <w:sz w:val="24"/>
                <w:szCs w:val="24"/>
              </w:rPr>
            </w:pPr>
            <w:r w:rsidRPr="009E0EEE">
              <w:rPr>
                <w:b/>
                <w:sz w:val="24"/>
                <w:szCs w:val="24"/>
              </w:rPr>
              <w:t>№</w:t>
            </w:r>
          </w:p>
          <w:p w:rsidR="0039332A" w:rsidRPr="009E0EEE" w:rsidRDefault="0039332A" w:rsidP="002E4D67">
            <w:pPr>
              <w:pStyle w:val="TableParagraph"/>
              <w:ind w:left="115" w:right="-1"/>
              <w:rPr>
                <w:b/>
                <w:sz w:val="24"/>
                <w:szCs w:val="24"/>
              </w:rPr>
            </w:pPr>
            <w:r w:rsidRPr="009E0EEE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3464" w:type="dxa"/>
          </w:tcPr>
          <w:p w:rsidR="0039332A" w:rsidRPr="009E0EEE" w:rsidRDefault="0039332A" w:rsidP="002E4D67">
            <w:pPr>
              <w:pStyle w:val="TableParagraph"/>
              <w:ind w:left="301" w:right="-1"/>
              <w:jc w:val="center"/>
              <w:rPr>
                <w:b/>
                <w:sz w:val="24"/>
                <w:szCs w:val="24"/>
              </w:rPr>
            </w:pPr>
            <w:r w:rsidRPr="009E0EEE">
              <w:rPr>
                <w:b/>
                <w:sz w:val="24"/>
                <w:szCs w:val="24"/>
              </w:rPr>
              <w:t>Місця</w:t>
            </w:r>
            <w:r w:rsidRPr="009E0EE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0EEE">
              <w:rPr>
                <w:b/>
                <w:sz w:val="24"/>
                <w:szCs w:val="24"/>
              </w:rPr>
              <w:t>видалення</w:t>
            </w:r>
            <w:r w:rsidRPr="009E0EE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0EEE">
              <w:rPr>
                <w:b/>
                <w:sz w:val="24"/>
                <w:szCs w:val="24"/>
              </w:rPr>
              <w:t>відходів</w:t>
            </w:r>
          </w:p>
          <w:p w:rsidR="0039332A" w:rsidRPr="009E0EEE" w:rsidRDefault="0039332A" w:rsidP="002E4D67">
            <w:pPr>
              <w:pStyle w:val="TableParagraph"/>
              <w:ind w:left="301" w:right="-1"/>
              <w:jc w:val="center"/>
              <w:rPr>
                <w:b/>
                <w:sz w:val="24"/>
                <w:szCs w:val="24"/>
              </w:rPr>
            </w:pPr>
            <w:r w:rsidRPr="009E0EEE">
              <w:rPr>
                <w:b/>
                <w:sz w:val="24"/>
                <w:szCs w:val="24"/>
              </w:rPr>
              <w:t>(МВВ)</w:t>
            </w:r>
          </w:p>
        </w:tc>
        <w:tc>
          <w:tcPr>
            <w:tcW w:w="3407" w:type="dxa"/>
          </w:tcPr>
          <w:p w:rsidR="0039332A" w:rsidRPr="009E0EEE" w:rsidRDefault="0039332A" w:rsidP="002E4D67">
            <w:pPr>
              <w:pStyle w:val="TableParagraph"/>
              <w:ind w:left="736" w:right="-1"/>
              <w:rPr>
                <w:b/>
                <w:sz w:val="24"/>
                <w:szCs w:val="24"/>
              </w:rPr>
            </w:pPr>
            <w:r w:rsidRPr="009E0EEE">
              <w:rPr>
                <w:b/>
                <w:sz w:val="24"/>
                <w:szCs w:val="24"/>
              </w:rPr>
              <w:t>Координати</w:t>
            </w:r>
            <w:r w:rsidRPr="009E0EE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0EEE">
              <w:rPr>
                <w:b/>
                <w:sz w:val="24"/>
                <w:szCs w:val="24"/>
              </w:rPr>
              <w:t>МВВ</w:t>
            </w:r>
          </w:p>
        </w:tc>
        <w:tc>
          <w:tcPr>
            <w:tcW w:w="1040" w:type="dxa"/>
          </w:tcPr>
          <w:p w:rsidR="0039332A" w:rsidRPr="009E0EEE" w:rsidRDefault="0039332A" w:rsidP="002E4D67">
            <w:pPr>
              <w:pStyle w:val="TableParagraph"/>
              <w:ind w:left="83" w:right="-1"/>
              <w:jc w:val="center"/>
              <w:rPr>
                <w:b/>
                <w:sz w:val="24"/>
                <w:szCs w:val="24"/>
              </w:rPr>
            </w:pPr>
            <w:r w:rsidRPr="009E0EEE">
              <w:rPr>
                <w:b/>
                <w:sz w:val="24"/>
                <w:szCs w:val="24"/>
              </w:rPr>
              <w:t>Площа,</w:t>
            </w:r>
          </w:p>
          <w:p w:rsidR="0039332A" w:rsidRPr="009E0EEE" w:rsidRDefault="0039332A" w:rsidP="002E4D67">
            <w:pPr>
              <w:pStyle w:val="TableParagraph"/>
              <w:ind w:left="83" w:right="-1"/>
              <w:jc w:val="center"/>
              <w:rPr>
                <w:b/>
                <w:sz w:val="24"/>
                <w:szCs w:val="24"/>
              </w:rPr>
            </w:pPr>
            <w:r w:rsidRPr="009E0EEE">
              <w:rPr>
                <w:b/>
                <w:sz w:val="24"/>
                <w:szCs w:val="24"/>
              </w:rPr>
              <w:t>га</w:t>
            </w:r>
          </w:p>
        </w:tc>
      </w:tr>
      <w:tr w:rsidR="0039332A" w:rsidRPr="009E0EEE" w:rsidTr="002E4D67">
        <w:trPr>
          <w:trHeight w:val="275"/>
        </w:trPr>
        <w:tc>
          <w:tcPr>
            <w:tcW w:w="535" w:type="dxa"/>
          </w:tcPr>
          <w:p w:rsidR="0039332A" w:rsidRPr="009E0EEE" w:rsidRDefault="0039332A" w:rsidP="002E4D67">
            <w:pPr>
              <w:pStyle w:val="TableParagraph"/>
              <w:ind w:right="-1"/>
              <w:jc w:val="right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1</w:t>
            </w:r>
          </w:p>
        </w:tc>
        <w:tc>
          <w:tcPr>
            <w:tcW w:w="3464" w:type="dxa"/>
          </w:tcPr>
          <w:p w:rsidR="0039332A" w:rsidRPr="009E0EEE" w:rsidRDefault="0039332A" w:rsidP="002E4D67">
            <w:pPr>
              <w:pStyle w:val="TableParagraph"/>
              <w:ind w:left="105" w:right="-1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Полігон</w:t>
            </w:r>
            <w:r w:rsidRPr="009E0EEE">
              <w:rPr>
                <w:spacing w:val="-1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ТПВ</w:t>
            </w:r>
            <w:r w:rsidRPr="009E0EEE">
              <w:rPr>
                <w:spacing w:val="-4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в</w:t>
            </w:r>
            <w:r w:rsidRPr="009E0EEE">
              <w:rPr>
                <w:spacing w:val="-2"/>
                <w:sz w:val="24"/>
                <w:szCs w:val="24"/>
              </w:rPr>
              <w:t xml:space="preserve"> селищі </w:t>
            </w:r>
            <w:proofErr w:type="spellStart"/>
            <w:r w:rsidRPr="009E0EEE">
              <w:rPr>
                <w:spacing w:val="-2"/>
                <w:sz w:val="24"/>
                <w:szCs w:val="24"/>
              </w:rPr>
              <w:t>Сарата</w:t>
            </w:r>
            <w:proofErr w:type="spellEnd"/>
          </w:p>
        </w:tc>
        <w:tc>
          <w:tcPr>
            <w:tcW w:w="3407" w:type="dxa"/>
          </w:tcPr>
          <w:p w:rsidR="0039332A" w:rsidRPr="009E0EEE" w:rsidRDefault="0039332A" w:rsidP="002E4D67">
            <w:pPr>
              <w:pStyle w:val="TableParagraph"/>
              <w:ind w:left="108" w:right="-1"/>
              <w:rPr>
                <w:sz w:val="24"/>
                <w:szCs w:val="24"/>
                <w:highlight w:val="yellow"/>
              </w:rPr>
            </w:pPr>
            <w:proofErr w:type="spellStart"/>
            <w:r w:rsidRPr="009E0EEE">
              <w:rPr>
                <w:sz w:val="24"/>
                <w:szCs w:val="24"/>
              </w:rPr>
              <w:t>Промзона</w:t>
            </w:r>
            <w:proofErr w:type="spellEnd"/>
            <w:r w:rsidRPr="009E0EEE">
              <w:rPr>
                <w:sz w:val="24"/>
                <w:szCs w:val="24"/>
              </w:rPr>
              <w:t>, 46°02’44”N</w:t>
            </w:r>
            <w:r w:rsidRPr="009E0EEE">
              <w:rPr>
                <w:spacing w:val="58"/>
                <w:sz w:val="24"/>
                <w:szCs w:val="24"/>
              </w:rPr>
              <w:t xml:space="preserve"> </w:t>
            </w:r>
            <w:r w:rsidRPr="009E0EEE">
              <w:rPr>
                <w:sz w:val="24"/>
                <w:szCs w:val="24"/>
              </w:rPr>
              <w:t>29°43’10.0”E</w:t>
            </w:r>
          </w:p>
        </w:tc>
        <w:tc>
          <w:tcPr>
            <w:tcW w:w="1040" w:type="dxa"/>
          </w:tcPr>
          <w:p w:rsidR="0039332A" w:rsidRPr="009E0EEE" w:rsidRDefault="0039332A" w:rsidP="002E4D67">
            <w:pPr>
              <w:pStyle w:val="TableParagraph"/>
              <w:ind w:left="83" w:right="-1"/>
              <w:jc w:val="center"/>
              <w:rPr>
                <w:sz w:val="24"/>
                <w:szCs w:val="24"/>
              </w:rPr>
            </w:pPr>
            <w:r w:rsidRPr="009E0EEE">
              <w:rPr>
                <w:sz w:val="24"/>
                <w:szCs w:val="24"/>
              </w:rPr>
              <w:t>5,8</w:t>
            </w:r>
          </w:p>
        </w:tc>
      </w:tr>
    </w:tbl>
    <w:p w:rsidR="0039332A" w:rsidRPr="009E0EEE" w:rsidRDefault="0039332A" w:rsidP="0039332A">
      <w:pPr>
        <w:pStyle w:val="a3"/>
        <w:ind w:right="-1"/>
        <w:rPr>
          <w:rFonts w:ascii="Times New Roman" w:hAnsi="Times New Roman"/>
          <w:i w:val="0"/>
          <w:szCs w:val="24"/>
        </w:rPr>
      </w:pPr>
    </w:p>
    <w:p w:rsidR="0039332A" w:rsidRPr="009E0EEE" w:rsidRDefault="0039332A" w:rsidP="0039332A">
      <w:pPr>
        <w:pStyle w:val="11"/>
        <w:numPr>
          <w:ilvl w:val="0"/>
          <w:numId w:val="5"/>
        </w:numPr>
        <w:tabs>
          <w:tab w:val="left" w:pos="1493"/>
        </w:tabs>
        <w:ind w:left="222" w:right="-1" w:firstLine="748"/>
        <w:jc w:val="both"/>
        <w:rPr>
          <w:sz w:val="24"/>
          <w:szCs w:val="24"/>
        </w:rPr>
      </w:pPr>
      <w:r w:rsidRPr="009E0EEE">
        <w:rPr>
          <w:sz w:val="24"/>
          <w:szCs w:val="24"/>
        </w:rPr>
        <w:t>Система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надання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послуги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за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відповідним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видом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побутових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відходів (</w:t>
      </w:r>
      <w:proofErr w:type="spellStart"/>
      <w:r w:rsidRPr="009E0EEE">
        <w:rPr>
          <w:sz w:val="24"/>
          <w:szCs w:val="24"/>
        </w:rPr>
        <w:t>безконтейнерна</w:t>
      </w:r>
      <w:proofErr w:type="spellEnd"/>
      <w:r w:rsidRPr="009E0EEE">
        <w:rPr>
          <w:sz w:val="24"/>
          <w:szCs w:val="24"/>
        </w:rPr>
        <w:t xml:space="preserve"> та/або контейнерна система, пункт роздільного</w:t>
      </w:r>
      <w:r w:rsidRPr="009E0EEE">
        <w:rPr>
          <w:spacing w:val="1"/>
          <w:sz w:val="24"/>
          <w:szCs w:val="24"/>
        </w:rPr>
        <w:t xml:space="preserve"> </w:t>
      </w:r>
      <w:r w:rsidRPr="009E0EEE">
        <w:rPr>
          <w:sz w:val="24"/>
          <w:szCs w:val="24"/>
        </w:rPr>
        <w:t>збирання</w:t>
      </w:r>
      <w:r w:rsidRPr="009E0EEE">
        <w:rPr>
          <w:spacing w:val="-3"/>
          <w:sz w:val="24"/>
          <w:szCs w:val="24"/>
        </w:rPr>
        <w:t xml:space="preserve"> </w:t>
      </w:r>
      <w:r w:rsidRPr="009E0EEE">
        <w:rPr>
          <w:sz w:val="24"/>
          <w:szCs w:val="24"/>
        </w:rPr>
        <w:t>(зокрема</w:t>
      </w:r>
      <w:r w:rsidRPr="009E0EEE">
        <w:rPr>
          <w:spacing w:val="-4"/>
          <w:sz w:val="24"/>
          <w:szCs w:val="24"/>
        </w:rPr>
        <w:t xml:space="preserve"> </w:t>
      </w:r>
      <w:r w:rsidRPr="009E0EEE">
        <w:rPr>
          <w:sz w:val="24"/>
          <w:szCs w:val="24"/>
        </w:rPr>
        <w:t>мобільний),</w:t>
      </w:r>
      <w:r w:rsidRPr="009E0EEE">
        <w:rPr>
          <w:spacing w:val="-1"/>
          <w:sz w:val="24"/>
          <w:szCs w:val="24"/>
        </w:rPr>
        <w:t xml:space="preserve"> </w:t>
      </w:r>
      <w:r w:rsidRPr="009E0EEE">
        <w:rPr>
          <w:sz w:val="24"/>
          <w:szCs w:val="24"/>
        </w:rPr>
        <w:t>за заявкою</w:t>
      </w:r>
      <w:r w:rsidRPr="009E0EEE">
        <w:rPr>
          <w:spacing w:val="-1"/>
          <w:sz w:val="24"/>
          <w:szCs w:val="24"/>
        </w:rPr>
        <w:t xml:space="preserve"> </w:t>
      </w:r>
      <w:r w:rsidRPr="009E0EEE">
        <w:rPr>
          <w:sz w:val="24"/>
          <w:szCs w:val="24"/>
        </w:rPr>
        <w:t>споживача).</w:t>
      </w:r>
    </w:p>
    <w:p w:rsidR="0039332A" w:rsidRPr="009E0EEE" w:rsidRDefault="0039332A" w:rsidP="0039332A">
      <w:pPr>
        <w:pStyle w:val="a3"/>
        <w:ind w:left="970" w:right="-1"/>
        <w:rPr>
          <w:rFonts w:ascii="Times New Roman" w:hAnsi="Times New Roman"/>
          <w:i w:val="0"/>
          <w:szCs w:val="24"/>
        </w:rPr>
      </w:pPr>
      <w:r w:rsidRPr="009E0EEE">
        <w:rPr>
          <w:rFonts w:ascii="Times New Roman" w:hAnsi="Times New Roman"/>
          <w:i w:val="0"/>
          <w:szCs w:val="24"/>
        </w:rPr>
        <w:t>Змішані</w:t>
      </w:r>
      <w:r w:rsidRPr="009E0EEE">
        <w:rPr>
          <w:rFonts w:ascii="Times New Roman" w:hAnsi="Times New Roman"/>
          <w:i w:val="0"/>
          <w:spacing w:val="-4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побутові</w:t>
      </w:r>
      <w:r w:rsidRPr="009E0EEE">
        <w:rPr>
          <w:rFonts w:ascii="Times New Roman" w:hAnsi="Times New Roman"/>
          <w:i w:val="0"/>
          <w:spacing w:val="-4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відходи:</w:t>
      </w:r>
    </w:p>
    <w:p w:rsidR="0039332A" w:rsidRPr="009E0EEE" w:rsidRDefault="0039332A" w:rsidP="0039332A">
      <w:pPr>
        <w:pStyle w:val="a3"/>
        <w:tabs>
          <w:tab w:val="left" w:pos="1635"/>
          <w:tab w:val="left" w:pos="4038"/>
          <w:tab w:val="left" w:pos="5455"/>
          <w:tab w:val="left" w:pos="6782"/>
          <w:tab w:val="left" w:pos="7127"/>
          <w:tab w:val="left" w:pos="8888"/>
        </w:tabs>
        <w:ind w:right="-1" w:firstLine="748"/>
        <w:rPr>
          <w:rFonts w:ascii="Times New Roman" w:hAnsi="Times New Roman"/>
          <w:i w:val="0"/>
          <w:szCs w:val="24"/>
        </w:rPr>
      </w:pPr>
      <w:r w:rsidRPr="009E0EEE">
        <w:rPr>
          <w:rFonts w:ascii="Times New Roman" w:hAnsi="Times New Roman"/>
          <w:i w:val="0"/>
          <w:szCs w:val="24"/>
        </w:rPr>
        <w:t>для</w:t>
      </w:r>
      <w:r w:rsidRPr="009E0EEE">
        <w:rPr>
          <w:rFonts w:ascii="Times New Roman" w:hAnsi="Times New Roman"/>
          <w:i w:val="0"/>
          <w:szCs w:val="24"/>
        </w:rPr>
        <w:tab/>
        <w:t>багатоквартирних</w:t>
      </w:r>
      <w:r w:rsidRPr="009E0EEE">
        <w:rPr>
          <w:rFonts w:ascii="Times New Roman" w:hAnsi="Times New Roman"/>
          <w:i w:val="0"/>
          <w:szCs w:val="24"/>
        </w:rPr>
        <w:tab/>
        <w:t>житлових</w:t>
      </w:r>
      <w:r w:rsidRPr="009E0EEE">
        <w:rPr>
          <w:rFonts w:ascii="Times New Roman" w:hAnsi="Times New Roman"/>
          <w:i w:val="0"/>
          <w:szCs w:val="24"/>
        </w:rPr>
        <w:tab/>
        <w:t>будинків</w:t>
      </w:r>
      <w:r w:rsidRPr="009E0EEE">
        <w:rPr>
          <w:rFonts w:ascii="Times New Roman" w:hAnsi="Times New Roman"/>
          <w:i w:val="0"/>
          <w:szCs w:val="24"/>
        </w:rPr>
        <w:tab/>
        <w:t>-</w:t>
      </w:r>
      <w:r w:rsidRPr="009E0EEE">
        <w:rPr>
          <w:rFonts w:ascii="Times New Roman" w:hAnsi="Times New Roman"/>
          <w:i w:val="0"/>
          <w:szCs w:val="24"/>
        </w:rPr>
        <w:tab/>
        <w:t>контейнерна</w:t>
      </w:r>
      <w:r w:rsidRPr="009E0EEE">
        <w:rPr>
          <w:rFonts w:ascii="Times New Roman" w:hAnsi="Times New Roman"/>
          <w:i w:val="0"/>
          <w:szCs w:val="24"/>
        </w:rPr>
        <w:tab/>
      </w:r>
      <w:r w:rsidRPr="009E0EEE">
        <w:rPr>
          <w:rFonts w:ascii="Times New Roman" w:hAnsi="Times New Roman"/>
          <w:i w:val="0"/>
          <w:spacing w:val="-1"/>
          <w:szCs w:val="24"/>
        </w:rPr>
        <w:t>схема</w:t>
      </w:r>
      <w:r w:rsidRPr="009E0EEE">
        <w:rPr>
          <w:rFonts w:ascii="Times New Roman" w:hAnsi="Times New Roman"/>
          <w:i w:val="0"/>
          <w:spacing w:val="-67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збирання</w:t>
      </w:r>
      <w:r w:rsidRPr="009E0EEE">
        <w:rPr>
          <w:rFonts w:ascii="Times New Roman" w:hAnsi="Times New Roman"/>
          <w:i w:val="0"/>
          <w:spacing w:val="-4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кожні</w:t>
      </w:r>
      <w:r w:rsidRPr="009E0EEE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2</w:t>
      </w:r>
      <w:r w:rsidRPr="009E0EEE">
        <w:rPr>
          <w:rFonts w:ascii="Times New Roman" w:hAnsi="Times New Roman"/>
          <w:i w:val="0"/>
          <w:spacing w:val="-3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дні;</w:t>
      </w:r>
    </w:p>
    <w:p w:rsidR="0039332A" w:rsidRPr="009E0EEE" w:rsidRDefault="0039332A" w:rsidP="0039332A">
      <w:pPr>
        <w:pStyle w:val="a3"/>
        <w:ind w:right="-1" w:firstLine="748"/>
        <w:rPr>
          <w:rFonts w:ascii="Times New Roman" w:hAnsi="Times New Roman"/>
          <w:i w:val="0"/>
          <w:szCs w:val="24"/>
        </w:rPr>
      </w:pPr>
      <w:r w:rsidRPr="009E0EEE">
        <w:rPr>
          <w:rFonts w:ascii="Times New Roman" w:hAnsi="Times New Roman"/>
          <w:i w:val="0"/>
          <w:szCs w:val="24"/>
        </w:rPr>
        <w:t>для</w:t>
      </w:r>
      <w:r w:rsidRPr="009E0EEE">
        <w:rPr>
          <w:rFonts w:ascii="Times New Roman" w:hAnsi="Times New Roman"/>
          <w:i w:val="0"/>
          <w:spacing w:val="54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приватних</w:t>
      </w:r>
      <w:r w:rsidRPr="009E0EEE">
        <w:rPr>
          <w:rFonts w:ascii="Times New Roman" w:hAnsi="Times New Roman"/>
          <w:i w:val="0"/>
          <w:spacing w:val="55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домоволодінь</w:t>
      </w:r>
      <w:r w:rsidRPr="009E0EEE">
        <w:rPr>
          <w:rFonts w:ascii="Times New Roman" w:hAnsi="Times New Roman"/>
          <w:i w:val="0"/>
          <w:spacing w:val="54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та</w:t>
      </w:r>
      <w:r w:rsidRPr="009E0EEE">
        <w:rPr>
          <w:rFonts w:ascii="Times New Roman" w:hAnsi="Times New Roman"/>
          <w:i w:val="0"/>
          <w:spacing w:val="52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будинків</w:t>
      </w:r>
      <w:r w:rsidRPr="009E0EEE">
        <w:rPr>
          <w:rFonts w:ascii="Times New Roman" w:hAnsi="Times New Roman"/>
          <w:i w:val="0"/>
          <w:spacing w:val="53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з</w:t>
      </w:r>
      <w:r w:rsidRPr="009E0EEE">
        <w:rPr>
          <w:rFonts w:ascii="Times New Roman" w:hAnsi="Times New Roman"/>
          <w:i w:val="0"/>
          <w:spacing w:val="53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присадибною</w:t>
      </w:r>
      <w:r w:rsidRPr="009E0EEE">
        <w:rPr>
          <w:rFonts w:ascii="Times New Roman" w:hAnsi="Times New Roman"/>
          <w:i w:val="0"/>
          <w:spacing w:val="54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ділянкою</w:t>
      </w:r>
      <w:r w:rsidRPr="009E0EEE">
        <w:rPr>
          <w:rFonts w:ascii="Times New Roman" w:hAnsi="Times New Roman"/>
          <w:i w:val="0"/>
          <w:spacing w:val="59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-</w:t>
      </w:r>
      <w:r w:rsidRPr="009E0EEE">
        <w:rPr>
          <w:rFonts w:ascii="Times New Roman" w:hAnsi="Times New Roman"/>
          <w:i w:val="0"/>
          <w:spacing w:val="-67"/>
          <w:szCs w:val="24"/>
        </w:rPr>
        <w:t xml:space="preserve"> </w:t>
      </w:r>
      <w:proofErr w:type="spellStart"/>
      <w:r w:rsidRPr="009E0EEE">
        <w:rPr>
          <w:rFonts w:ascii="Times New Roman" w:hAnsi="Times New Roman"/>
          <w:i w:val="0"/>
          <w:szCs w:val="24"/>
        </w:rPr>
        <w:t>безконтейнерна</w:t>
      </w:r>
      <w:proofErr w:type="spellEnd"/>
      <w:r w:rsidRPr="009E0EEE">
        <w:rPr>
          <w:rFonts w:ascii="Times New Roman" w:hAnsi="Times New Roman"/>
          <w:i w:val="0"/>
          <w:spacing w:val="-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схема збирання</w:t>
      </w:r>
      <w:r w:rsidRPr="009E0EEE">
        <w:rPr>
          <w:rFonts w:ascii="Times New Roman" w:hAnsi="Times New Roman"/>
          <w:i w:val="0"/>
          <w:spacing w:val="3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1</w:t>
      </w:r>
      <w:r w:rsidRPr="009E0EEE">
        <w:rPr>
          <w:rFonts w:ascii="Times New Roman" w:hAnsi="Times New Roman"/>
          <w:i w:val="0"/>
          <w:spacing w:val="-3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раз</w:t>
      </w:r>
      <w:r w:rsidRPr="009E0EEE">
        <w:rPr>
          <w:rFonts w:ascii="Times New Roman" w:hAnsi="Times New Roman"/>
          <w:i w:val="0"/>
          <w:spacing w:val="-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на тиждень.</w:t>
      </w:r>
    </w:p>
    <w:p w:rsidR="0039332A" w:rsidRPr="009E0EEE" w:rsidRDefault="0039332A" w:rsidP="0039332A">
      <w:pPr>
        <w:pStyle w:val="a3"/>
        <w:ind w:left="970" w:right="-1"/>
        <w:rPr>
          <w:rFonts w:ascii="Times New Roman" w:hAnsi="Times New Roman"/>
          <w:i w:val="0"/>
          <w:szCs w:val="24"/>
        </w:rPr>
      </w:pPr>
      <w:r w:rsidRPr="009E0EEE">
        <w:rPr>
          <w:rFonts w:ascii="Times New Roman" w:hAnsi="Times New Roman"/>
          <w:i w:val="0"/>
          <w:szCs w:val="24"/>
        </w:rPr>
        <w:t>Великогабаритні і ремонтні відходи:</w:t>
      </w:r>
      <w:r w:rsidRPr="009E0EEE">
        <w:rPr>
          <w:rFonts w:ascii="Times New Roman" w:hAnsi="Times New Roman"/>
          <w:i w:val="0"/>
          <w:spacing w:val="-67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за</w:t>
      </w:r>
      <w:r w:rsidRPr="009E0EEE">
        <w:rPr>
          <w:rFonts w:ascii="Times New Roman" w:hAnsi="Times New Roman"/>
          <w:i w:val="0"/>
          <w:spacing w:val="-2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заявкою</w:t>
      </w:r>
      <w:r w:rsidRPr="009E0EEE">
        <w:rPr>
          <w:rFonts w:ascii="Times New Roman" w:hAnsi="Times New Roman"/>
          <w:i w:val="0"/>
          <w:spacing w:val="-1"/>
          <w:szCs w:val="24"/>
        </w:rPr>
        <w:t xml:space="preserve"> </w:t>
      </w:r>
      <w:r w:rsidRPr="009E0EEE">
        <w:rPr>
          <w:rFonts w:ascii="Times New Roman" w:hAnsi="Times New Roman"/>
          <w:i w:val="0"/>
          <w:szCs w:val="24"/>
        </w:rPr>
        <w:t>споживача.</w:t>
      </w:r>
    </w:p>
    <w:p w:rsidR="0039332A" w:rsidRPr="009E0EEE" w:rsidRDefault="0039332A" w:rsidP="0039332A">
      <w:pPr>
        <w:pStyle w:val="1"/>
        <w:ind w:left="6096"/>
        <w:rPr>
          <w:rFonts w:ascii="Times New Roman" w:hAnsi="Times New Roman" w:cs="Times New Roman"/>
          <w:sz w:val="24"/>
          <w:szCs w:val="24"/>
          <w:lang w:val="uk-UA"/>
        </w:rPr>
      </w:pPr>
    </w:p>
    <w:bookmarkEnd w:id="0"/>
    <w:p w:rsidR="00BD08A7" w:rsidRPr="009E0EEE" w:rsidRDefault="00BD08A7">
      <w:pPr>
        <w:rPr>
          <w:sz w:val="28"/>
          <w:szCs w:val="28"/>
          <w:lang w:val="uk-UA"/>
        </w:rPr>
      </w:pPr>
    </w:p>
    <w:sectPr w:rsidR="00BD08A7" w:rsidRPr="009E0EEE" w:rsidSect="00BD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1384D6F"/>
    <w:multiLevelType w:val="hybridMultilevel"/>
    <w:tmpl w:val="6660E270"/>
    <w:lvl w:ilvl="0" w:tplc="7A00D7D4">
      <w:numFmt w:val="bullet"/>
      <w:lvlText w:val="-"/>
      <w:lvlJc w:val="left"/>
      <w:pPr>
        <w:ind w:left="130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2" w15:restartNumberingAfterBreak="0">
    <w:nsid w:val="1B053EAE"/>
    <w:multiLevelType w:val="hybridMultilevel"/>
    <w:tmpl w:val="AF0E1F6A"/>
    <w:name w:val="Нумерованный список 3"/>
    <w:lvl w:ilvl="0" w:tplc="A4781060">
      <w:numFmt w:val="bullet"/>
      <w:lvlText w:val="-"/>
      <w:lvlJc w:val="left"/>
      <w:pPr>
        <w:ind w:left="1108" w:firstLine="0"/>
      </w:pPr>
      <w:rPr>
        <w:rFonts w:ascii="Times New Roman" w:eastAsia="Times New Roman" w:hAnsi="Times New Roman" w:cs="Times New Roman"/>
      </w:rPr>
    </w:lvl>
    <w:lvl w:ilvl="1" w:tplc="B99069B8">
      <w:numFmt w:val="bullet"/>
      <w:lvlText w:val="o"/>
      <w:lvlJc w:val="left"/>
      <w:pPr>
        <w:ind w:left="1828" w:firstLine="0"/>
      </w:pPr>
      <w:rPr>
        <w:rFonts w:ascii="Courier New" w:hAnsi="Courier New" w:cs="Courier New"/>
      </w:rPr>
    </w:lvl>
    <w:lvl w:ilvl="2" w:tplc="40C88268">
      <w:numFmt w:val="bullet"/>
      <w:lvlText w:val=""/>
      <w:lvlJc w:val="left"/>
      <w:pPr>
        <w:ind w:left="2548" w:firstLine="0"/>
      </w:pPr>
      <w:rPr>
        <w:rFonts w:ascii="Wingdings" w:eastAsia="Wingdings" w:hAnsi="Wingdings" w:cs="Wingdings"/>
      </w:rPr>
    </w:lvl>
    <w:lvl w:ilvl="3" w:tplc="3B0211A2">
      <w:numFmt w:val="bullet"/>
      <w:lvlText w:val=""/>
      <w:lvlJc w:val="left"/>
      <w:pPr>
        <w:ind w:left="3268" w:firstLine="0"/>
      </w:pPr>
      <w:rPr>
        <w:rFonts w:ascii="Symbol" w:hAnsi="Symbol"/>
      </w:rPr>
    </w:lvl>
    <w:lvl w:ilvl="4" w:tplc="B3DCA72C">
      <w:numFmt w:val="bullet"/>
      <w:lvlText w:val="o"/>
      <w:lvlJc w:val="left"/>
      <w:pPr>
        <w:ind w:left="3988" w:firstLine="0"/>
      </w:pPr>
      <w:rPr>
        <w:rFonts w:ascii="Courier New" w:hAnsi="Courier New" w:cs="Courier New"/>
      </w:rPr>
    </w:lvl>
    <w:lvl w:ilvl="5" w:tplc="D7AA31DC">
      <w:numFmt w:val="bullet"/>
      <w:lvlText w:val=""/>
      <w:lvlJc w:val="left"/>
      <w:pPr>
        <w:ind w:left="4708" w:firstLine="0"/>
      </w:pPr>
      <w:rPr>
        <w:rFonts w:ascii="Wingdings" w:eastAsia="Wingdings" w:hAnsi="Wingdings" w:cs="Wingdings"/>
      </w:rPr>
    </w:lvl>
    <w:lvl w:ilvl="6" w:tplc="3FCCDE88">
      <w:numFmt w:val="bullet"/>
      <w:lvlText w:val=""/>
      <w:lvlJc w:val="left"/>
      <w:pPr>
        <w:ind w:left="5428" w:firstLine="0"/>
      </w:pPr>
      <w:rPr>
        <w:rFonts w:ascii="Symbol" w:hAnsi="Symbol"/>
      </w:rPr>
    </w:lvl>
    <w:lvl w:ilvl="7" w:tplc="B23A0800">
      <w:numFmt w:val="bullet"/>
      <w:lvlText w:val="o"/>
      <w:lvlJc w:val="left"/>
      <w:pPr>
        <w:ind w:left="6148" w:firstLine="0"/>
      </w:pPr>
      <w:rPr>
        <w:rFonts w:ascii="Courier New" w:hAnsi="Courier New" w:cs="Courier New"/>
      </w:rPr>
    </w:lvl>
    <w:lvl w:ilvl="8" w:tplc="36A6FB1E">
      <w:numFmt w:val="bullet"/>
      <w:lvlText w:val=""/>
      <w:lvlJc w:val="left"/>
      <w:pPr>
        <w:ind w:left="6868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56B24336"/>
    <w:multiLevelType w:val="hybridMultilevel"/>
    <w:tmpl w:val="6CDA60CC"/>
    <w:lvl w:ilvl="0" w:tplc="C620735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5F2C797A">
      <w:numFmt w:val="bullet"/>
      <w:lvlText w:val="•"/>
      <w:lvlJc w:val="left"/>
      <w:pPr>
        <w:ind w:left="1844" w:hanging="360"/>
      </w:pPr>
      <w:rPr>
        <w:rFonts w:hint="default"/>
        <w:lang w:val="uk-UA" w:eastAsia="en-US" w:bidi="ar-SA"/>
      </w:rPr>
    </w:lvl>
    <w:lvl w:ilvl="2" w:tplc="9E70BB0A">
      <w:numFmt w:val="bullet"/>
      <w:lvlText w:val="•"/>
      <w:lvlJc w:val="left"/>
      <w:pPr>
        <w:ind w:left="2749" w:hanging="360"/>
      </w:pPr>
      <w:rPr>
        <w:rFonts w:hint="default"/>
        <w:lang w:val="uk-UA" w:eastAsia="en-US" w:bidi="ar-SA"/>
      </w:rPr>
    </w:lvl>
    <w:lvl w:ilvl="3" w:tplc="0BB6C2CA">
      <w:numFmt w:val="bullet"/>
      <w:lvlText w:val="•"/>
      <w:lvlJc w:val="left"/>
      <w:pPr>
        <w:ind w:left="3653" w:hanging="360"/>
      </w:pPr>
      <w:rPr>
        <w:rFonts w:hint="default"/>
        <w:lang w:val="uk-UA" w:eastAsia="en-US" w:bidi="ar-SA"/>
      </w:rPr>
    </w:lvl>
    <w:lvl w:ilvl="4" w:tplc="618A5802">
      <w:numFmt w:val="bullet"/>
      <w:lvlText w:val="•"/>
      <w:lvlJc w:val="left"/>
      <w:pPr>
        <w:ind w:left="4558" w:hanging="360"/>
      </w:pPr>
      <w:rPr>
        <w:rFonts w:hint="default"/>
        <w:lang w:val="uk-UA" w:eastAsia="en-US" w:bidi="ar-SA"/>
      </w:rPr>
    </w:lvl>
    <w:lvl w:ilvl="5" w:tplc="ABE26774">
      <w:numFmt w:val="bullet"/>
      <w:lvlText w:val="•"/>
      <w:lvlJc w:val="left"/>
      <w:pPr>
        <w:ind w:left="5463" w:hanging="360"/>
      </w:pPr>
      <w:rPr>
        <w:rFonts w:hint="default"/>
        <w:lang w:val="uk-UA" w:eastAsia="en-US" w:bidi="ar-SA"/>
      </w:rPr>
    </w:lvl>
    <w:lvl w:ilvl="6" w:tplc="5C72061C">
      <w:numFmt w:val="bullet"/>
      <w:lvlText w:val="•"/>
      <w:lvlJc w:val="left"/>
      <w:pPr>
        <w:ind w:left="6367" w:hanging="360"/>
      </w:pPr>
      <w:rPr>
        <w:rFonts w:hint="default"/>
        <w:lang w:val="uk-UA" w:eastAsia="en-US" w:bidi="ar-SA"/>
      </w:rPr>
    </w:lvl>
    <w:lvl w:ilvl="7" w:tplc="B748C69E">
      <w:numFmt w:val="bullet"/>
      <w:lvlText w:val="•"/>
      <w:lvlJc w:val="left"/>
      <w:pPr>
        <w:ind w:left="7272" w:hanging="360"/>
      </w:pPr>
      <w:rPr>
        <w:rFonts w:hint="default"/>
        <w:lang w:val="uk-UA" w:eastAsia="en-US" w:bidi="ar-SA"/>
      </w:rPr>
    </w:lvl>
    <w:lvl w:ilvl="8" w:tplc="381865A6">
      <w:numFmt w:val="bullet"/>
      <w:lvlText w:val="•"/>
      <w:lvlJc w:val="left"/>
      <w:pPr>
        <w:ind w:left="8177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5C9751D1"/>
    <w:multiLevelType w:val="hybridMultilevel"/>
    <w:tmpl w:val="FC8E91EA"/>
    <w:lvl w:ilvl="0" w:tplc="6718678E">
      <w:numFmt w:val="bullet"/>
      <w:lvlText w:val="-"/>
      <w:lvlJc w:val="left"/>
      <w:pPr>
        <w:ind w:left="113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966B406">
      <w:numFmt w:val="bullet"/>
      <w:lvlText w:val="•"/>
      <w:lvlJc w:val="left"/>
      <w:pPr>
        <w:ind w:left="2024" w:hanging="164"/>
      </w:pPr>
      <w:rPr>
        <w:rFonts w:hint="default"/>
        <w:lang w:val="uk-UA" w:eastAsia="en-US" w:bidi="ar-SA"/>
      </w:rPr>
    </w:lvl>
    <w:lvl w:ilvl="2" w:tplc="E52A2FAC">
      <w:numFmt w:val="bullet"/>
      <w:lvlText w:val="•"/>
      <w:lvlJc w:val="left"/>
      <w:pPr>
        <w:ind w:left="2909" w:hanging="164"/>
      </w:pPr>
      <w:rPr>
        <w:rFonts w:hint="default"/>
        <w:lang w:val="uk-UA" w:eastAsia="en-US" w:bidi="ar-SA"/>
      </w:rPr>
    </w:lvl>
    <w:lvl w:ilvl="3" w:tplc="4A60B0B6">
      <w:numFmt w:val="bullet"/>
      <w:lvlText w:val="•"/>
      <w:lvlJc w:val="left"/>
      <w:pPr>
        <w:ind w:left="3793" w:hanging="164"/>
      </w:pPr>
      <w:rPr>
        <w:rFonts w:hint="default"/>
        <w:lang w:val="uk-UA" w:eastAsia="en-US" w:bidi="ar-SA"/>
      </w:rPr>
    </w:lvl>
    <w:lvl w:ilvl="4" w:tplc="A8C4E87A">
      <w:numFmt w:val="bullet"/>
      <w:lvlText w:val="•"/>
      <w:lvlJc w:val="left"/>
      <w:pPr>
        <w:ind w:left="4678" w:hanging="164"/>
      </w:pPr>
      <w:rPr>
        <w:rFonts w:hint="default"/>
        <w:lang w:val="uk-UA" w:eastAsia="en-US" w:bidi="ar-SA"/>
      </w:rPr>
    </w:lvl>
    <w:lvl w:ilvl="5" w:tplc="49746AFA">
      <w:numFmt w:val="bullet"/>
      <w:lvlText w:val="•"/>
      <w:lvlJc w:val="left"/>
      <w:pPr>
        <w:ind w:left="5563" w:hanging="164"/>
      </w:pPr>
      <w:rPr>
        <w:rFonts w:hint="default"/>
        <w:lang w:val="uk-UA" w:eastAsia="en-US" w:bidi="ar-SA"/>
      </w:rPr>
    </w:lvl>
    <w:lvl w:ilvl="6" w:tplc="530EA7CA">
      <w:numFmt w:val="bullet"/>
      <w:lvlText w:val="•"/>
      <w:lvlJc w:val="left"/>
      <w:pPr>
        <w:ind w:left="6447" w:hanging="164"/>
      </w:pPr>
      <w:rPr>
        <w:rFonts w:hint="default"/>
        <w:lang w:val="uk-UA" w:eastAsia="en-US" w:bidi="ar-SA"/>
      </w:rPr>
    </w:lvl>
    <w:lvl w:ilvl="7" w:tplc="6B0ADFA2">
      <w:numFmt w:val="bullet"/>
      <w:lvlText w:val="•"/>
      <w:lvlJc w:val="left"/>
      <w:pPr>
        <w:ind w:left="7332" w:hanging="164"/>
      </w:pPr>
      <w:rPr>
        <w:rFonts w:hint="default"/>
        <w:lang w:val="uk-UA" w:eastAsia="en-US" w:bidi="ar-SA"/>
      </w:rPr>
    </w:lvl>
    <w:lvl w:ilvl="8" w:tplc="DB8C2E12">
      <w:numFmt w:val="bullet"/>
      <w:lvlText w:val="•"/>
      <w:lvlJc w:val="left"/>
      <w:pPr>
        <w:ind w:left="8217" w:hanging="164"/>
      </w:pPr>
      <w:rPr>
        <w:rFonts w:hint="default"/>
        <w:lang w:val="uk-UA" w:eastAsia="en-US" w:bidi="ar-SA"/>
      </w:rPr>
    </w:lvl>
  </w:abstractNum>
  <w:abstractNum w:abstractNumId="5" w15:restartNumberingAfterBreak="0">
    <w:nsid w:val="737F2158"/>
    <w:multiLevelType w:val="hybridMultilevel"/>
    <w:tmpl w:val="622CAB4E"/>
    <w:lvl w:ilvl="0" w:tplc="59069846">
      <w:start w:val="1"/>
      <w:numFmt w:val="decimal"/>
      <w:lvlText w:val="%1."/>
      <w:lvlJc w:val="left"/>
      <w:pPr>
        <w:ind w:left="10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" w15:restartNumberingAfterBreak="0">
    <w:nsid w:val="74802068"/>
    <w:multiLevelType w:val="hybridMultilevel"/>
    <w:tmpl w:val="EBCCB430"/>
    <w:lvl w:ilvl="0" w:tplc="161A3E08">
      <w:start w:val="1"/>
      <w:numFmt w:val="decimal"/>
      <w:lvlText w:val="%1."/>
      <w:lvlJc w:val="left"/>
      <w:pPr>
        <w:ind w:left="97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3380028A">
      <w:numFmt w:val="bullet"/>
      <w:lvlText w:val="•"/>
      <w:lvlJc w:val="left"/>
      <w:pPr>
        <w:ind w:left="1880" w:hanging="281"/>
      </w:pPr>
      <w:rPr>
        <w:rFonts w:hint="default"/>
        <w:lang w:val="uk-UA" w:eastAsia="en-US" w:bidi="ar-SA"/>
      </w:rPr>
    </w:lvl>
    <w:lvl w:ilvl="2" w:tplc="A1C0E336">
      <w:numFmt w:val="bullet"/>
      <w:lvlText w:val="•"/>
      <w:lvlJc w:val="left"/>
      <w:pPr>
        <w:ind w:left="2781" w:hanging="281"/>
      </w:pPr>
      <w:rPr>
        <w:rFonts w:hint="default"/>
        <w:lang w:val="uk-UA" w:eastAsia="en-US" w:bidi="ar-SA"/>
      </w:rPr>
    </w:lvl>
    <w:lvl w:ilvl="3" w:tplc="1326E74E">
      <w:numFmt w:val="bullet"/>
      <w:lvlText w:val="•"/>
      <w:lvlJc w:val="left"/>
      <w:pPr>
        <w:ind w:left="3681" w:hanging="281"/>
      </w:pPr>
      <w:rPr>
        <w:rFonts w:hint="default"/>
        <w:lang w:val="uk-UA" w:eastAsia="en-US" w:bidi="ar-SA"/>
      </w:rPr>
    </w:lvl>
    <w:lvl w:ilvl="4" w:tplc="18363E48">
      <w:numFmt w:val="bullet"/>
      <w:lvlText w:val="•"/>
      <w:lvlJc w:val="left"/>
      <w:pPr>
        <w:ind w:left="4582" w:hanging="281"/>
      </w:pPr>
      <w:rPr>
        <w:rFonts w:hint="default"/>
        <w:lang w:val="uk-UA" w:eastAsia="en-US" w:bidi="ar-SA"/>
      </w:rPr>
    </w:lvl>
    <w:lvl w:ilvl="5" w:tplc="E05A564E">
      <w:numFmt w:val="bullet"/>
      <w:lvlText w:val="•"/>
      <w:lvlJc w:val="left"/>
      <w:pPr>
        <w:ind w:left="5483" w:hanging="281"/>
      </w:pPr>
      <w:rPr>
        <w:rFonts w:hint="default"/>
        <w:lang w:val="uk-UA" w:eastAsia="en-US" w:bidi="ar-SA"/>
      </w:rPr>
    </w:lvl>
    <w:lvl w:ilvl="6" w:tplc="74508FFC">
      <w:numFmt w:val="bullet"/>
      <w:lvlText w:val="•"/>
      <w:lvlJc w:val="left"/>
      <w:pPr>
        <w:ind w:left="6383" w:hanging="281"/>
      </w:pPr>
      <w:rPr>
        <w:rFonts w:hint="default"/>
        <w:lang w:val="uk-UA" w:eastAsia="en-US" w:bidi="ar-SA"/>
      </w:rPr>
    </w:lvl>
    <w:lvl w:ilvl="7" w:tplc="605E89E6">
      <w:numFmt w:val="bullet"/>
      <w:lvlText w:val="•"/>
      <w:lvlJc w:val="left"/>
      <w:pPr>
        <w:ind w:left="7284" w:hanging="281"/>
      </w:pPr>
      <w:rPr>
        <w:rFonts w:hint="default"/>
        <w:lang w:val="uk-UA" w:eastAsia="en-US" w:bidi="ar-SA"/>
      </w:rPr>
    </w:lvl>
    <w:lvl w:ilvl="8" w:tplc="9DE27DD4">
      <w:numFmt w:val="bullet"/>
      <w:lvlText w:val="•"/>
      <w:lvlJc w:val="left"/>
      <w:pPr>
        <w:ind w:left="8185" w:hanging="281"/>
      </w:pPr>
      <w:rPr>
        <w:rFonts w:hint="default"/>
        <w:lang w:val="uk-UA" w:eastAsia="en-US" w:bidi="ar-SA"/>
      </w:rPr>
    </w:lvl>
  </w:abstractNum>
  <w:abstractNum w:abstractNumId="7" w15:restartNumberingAfterBreak="0">
    <w:nsid w:val="78F3550B"/>
    <w:multiLevelType w:val="hybridMultilevel"/>
    <w:tmpl w:val="BE5C6622"/>
    <w:lvl w:ilvl="0" w:tplc="92567914">
      <w:start w:val="5"/>
      <w:numFmt w:val="decimal"/>
      <w:lvlText w:val="%1"/>
      <w:lvlJc w:val="left"/>
      <w:pPr>
        <w:ind w:left="222" w:hanging="516"/>
        <w:jc w:val="left"/>
      </w:pPr>
      <w:rPr>
        <w:rFonts w:hint="default"/>
        <w:lang w:val="uk-UA" w:eastAsia="en-US" w:bidi="ar-SA"/>
      </w:rPr>
    </w:lvl>
    <w:lvl w:ilvl="1" w:tplc="76A889F0">
      <w:numFmt w:val="none"/>
      <w:lvlText w:val=""/>
      <w:lvlJc w:val="left"/>
      <w:pPr>
        <w:tabs>
          <w:tab w:val="num" w:pos="360"/>
        </w:tabs>
      </w:pPr>
    </w:lvl>
    <w:lvl w:ilvl="2" w:tplc="35DC8F0C">
      <w:numFmt w:val="bullet"/>
      <w:lvlText w:val="•"/>
      <w:lvlJc w:val="left"/>
      <w:pPr>
        <w:ind w:left="2173" w:hanging="516"/>
      </w:pPr>
      <w:rPr>
        <w:rFonts w:hint="default"/>
        <w:lang w:val="uk-UA" w:eastAsia="en-US" w:bidi="ar-SA"/>
      </w:rPr>
    </w:lvl>
    <w:lvl w:ilvl="3" w:tplc="2FAEAEA6">
      <w:numFmt w:val="bullet"/>
      <w:lvlText w:val="•"/>
      <w:lvlJc w:val="left"/>
      <w:pPr>
        <w:ind w:left="3149" w:hanging="516"/>
      </w:pPr>
      <w:rPr>
        <w:rFonts w:hint="default"/>
        <w:lang w:val="uk-UA" w:eastAsia="en-US" w:bidi="ar-SA"/>
      </w:rPr>
    </w:lvl>
    <w:lvl w:ilvl="4" w:tplc="B74EC694">
      <w:numFmt w:val="bullet"/>
      <w:lvlText w:val="•"/>
      <w:lvlJc w:val="left"/>
      <w:pPr>
        <w:ind w:left="4126" w:hanging="516"/>
      </w:pPr>
      <w:rPr>
        <w:rFonts w:hint="default"/>
        <w:lang w:val="uk-UA" w:eastAsia="en-US" w:bidi="ar-SA"/>
      </w:rPr>
    </w:lvl>
    <w:lvl w:ilvl="5" w:tplc="A1EEB9BA">
      <w:numFmt w:val="bullet"/>
      <w:lvlText w:val="•"/>
      <w:lvlJc w:val="left"/>
      <w:pPr>
        <w:ind w:left="5103" w:hanging="516"/>
      </w:pPr>
      <w:rPr>
        <w:rFonts w:hint="default"/>
        <w:lang w:val="uk-UA" w:eastAsia="en-US" w:bidi="ar-SA"/>
      </w:rPr>
    </w:lvl>
    <w:lvl w:ilvl="6" w:tplc="873EB678">
      <w:numFmt w:val="bullet"/>
      <w:lvlText w:val="•"/>
      <w:lvlJc w:val="left"/>
      <w:pPr>
        <w:ind w:left="6079" w:hanging="516"/>
      </w:pPr>
      <w:rPr>
        <w:rFonts w:hint="default"/>
        <w:lang w:val="uk-UA" w:eastAsia="en-US" w:bidi="ar-SA"/>
      </w:rPr>
    </w:lvl>
    <w:lvl w:ilvl="7" w:tplc="9CF863BE">
      <w:numFmt w:val="bullet"/>
      <w:lvlText w:val="•"/>
      <w:lvlJc w:val="left"/>
      <w:pPr>
        <w:ind w:left="7056" w:hanging="516"/>
      </w:pPr>
      <w:rPr>
        <w:rFonts w:hint="default"/>
        <w:lang w:val="uk-UA" w:eastAsia="en-US" w:bidi="ar-SA"/>
      </w:rPr>
    </w:lvl>
    <w:lvl w:ilvl="8" w:tplc="D2220B16">
      <w:numFmt w:val="bullet"/>
      <w:lvlText w:val="•"/>
      <w:lvlJc w:val="left"/>
      <w:pPr>
        <w:ind w:left="8033" w:hanging="516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79C"/>
    <w:rsid w:val="0039332A"/>
    <w:rsid w:val="006A45C3"/>
    <w:rsid w:val="009E0EEE"/>
    <w:rsid w:val="00A06FC9"/>
    <w:rsid w:val="00BD08A7"/>
    <w:rsid w:val="00D8079C"/>
    <w:rsid w:val="00E3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3C5AF-7CC8-4D27-B4D2-CF76BB0F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A45C3"/>
    <w:pPr>
      <w:suppressAutoHyphens/>
    </w:pPr>
    <w:rPr>
      <w:rFonts w:ascii="Calibri" w:eastAsia="Calibri" w:hAnsi="Calibri"/>
      <w:i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uiPriority w:val="1"/>
    <w:rsid w:val="006A45C3"/>
    <w:rPr>
      <w:rFonts w:ascii="Calibri" w:eastAsia="Calibri" w:hAnsi="Calibri" w:cs="Times New Roman"/>
      <w:i/>
      <w:sz w:val="24"/>
      <w:szCs w:val="20"/>
      <w:lang w:val="uk-UA" w:eastAsia="ar-SA"/>
    </w:rPr>
  </w:style>
  <w:style w:type="character" w:styleId="a5">
    <w:name w:val="Hyperlink"/>
    <w:basedOn w:val="a0"/>
    <w:uiPriority w:val="99"/>
    <w:unhideWhenUsed/>
    <w:rsid w:val="006A45C3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6A45C3"/>
    <w:pPr>
      <w:widowControl w:val="0"/>
      <w:autoSpaceDE w:val="0"/>
      <w:autoSpaceDN w:val="0"/>
      <w:ind w:left="222" w:firstLine="748"/>
      <w:jc w:val="both"/>
      <w:outlineLvl w:val="1"/>
    </w:pPr>
    <w:rPr>
      <w:b/>
      <w:bCs/>
      <w:sz w:val="28"/>
      <w:szCs w:val="28"/>
      <w:lang w:val="uk-UA" w:eastAsia="en-US"/>
    </w:rPr>
  </w:style>
  <w:style w:type="paragraph" w:styleId="a6">
    <w:name w:val="No Spacing"/>
    <w:uiPriority w:val="1"/>
    <w:qFormat/>
    <w:rsid w:val="0039332A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1"/>
    <w:qFormat/>
    <w:rsid w:val="0039332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1">
    <w:name w:val="Без интервала1"/>
    <w:next w:val="a6"/>
    <w:link w:val="a8"/>
    <w:uiPriority w:val="1"/>
    <w:qFormat/>
    <w:rsid w:val="0039332A"/>
    <w:pPr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Без интервала Знак"/>
    <w:basedOn w:val="a0"/>
    <w:link w:val="1"/>
    <w:uiPriority w:val="1"/>
    <w:rsid w:val="0039332A"/>
    <w:rPr>
      <w:rFonts w:eastAsia="Times New Roman"/>
      <w:lang w:eastAsia="ru-RU"/>
    </w:rPr>
  </w:style>
  <w:style w:type="paragraph" w:styleId="a9">
    <w:name w:val="Normal (Web)"/>
    <w:basedOn w:val="a"/>
    <w:uiPriority w:val="99"/>
    <w:unhideWhenUsed/>
    <w:rsid w:val="0039332A"/>
    <w:pPr>
      <w:spacing w:before="100" w:beforeAutospacing="1" w:after="100" w:afterAutospacing="1"/>
    </w:pPr>
    <w:rPr>
      <w:lang w:eastAsia="ru-RU"/>
    </w:rPr>
  </w:style>
  <w:style w:type="paragraph" w:customStyle="1" w:styleId="rvps2">
    <w:name w:val="rvps2"/>
    <w:basedOn w:val="a"/>
    <w:rsid w:val="0039332A"/>
    <w:pPr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32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9332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c">
    <w:name w:val="Назва документа"/>
    <w:basedOn w:val="a"/>
    <w:next w:val="a"/>
    <w:rsid w:val="0039332A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 w:eastAsia="ru-RU"/>
    </w:rPr>
  </w:style>
  <w:style w:type="character" w:customStyle="1" w:styleId="rvts0">
    <w:name w:val="rvts0"/>
    <w:basedOn w:val="a0"/>
    <w:rsid w:val="0039332A"/>
  </w:style>
  <w:style w:type="character" w:customStyle="1" w:styleId="rvts9">
    <w:name w:val="rvts9"/>
    <w:basedOn w:val="a0"/>
    <w:rsid w:val="0039332A"/>
  </w:style>
  <w:style w:type="table" w:styleId="ad">
    <w:name w:val="Table Grid"/>
    <w:basedOn w:val="a1"/>
    <w:uiPriority w:val="59"/>
    <w:rsid w:val="0039332A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Шапка документу"/>
    <w:basedOn w:val="a"/>
    <w:rsid w:val="0039332A"/>
    <w:pPr>
      <w:keepNext/>
      <w:keepLines/>
      <w:spacing w:after="240"/>
      <w:ind w:left="4536"/>
      <w:jc w:val="center"/>
    </w:pPr>
    <w:rPr>
      <w:rFonts w:ascii="Antiqua" w:eastAsia="SimSun" w:hAnsi="Antiqua"/>
      <w:sz w:val="26"/>
      <w:lang w:val="uk-UA" w:eastAsia="ru-RU"/>
    </w:rPr>
  </w:style>
  <w:style w:type="paragraph" w:customStyle="1" w:styleId="af">
    <w:name w:val="Нормальний текст"/>
    <w:basedOn w:val="a"/>
    <w:uiPriority w:val="99"/>
    <w:rsid w:val="0039332A"/>
    <w:pPr>
      <w:spacing w:before="120"/>
      <w:ind w:firstLine="567"/>
    </w:pPr>
    <w:rPr>
      <w:rFonts w:ascii="Antiqua" w:eastAsia="SimSun" w:hAnsi="Antiqua"/>
      <w:sz w:val="26"/>
      <w:lang w:val="uk-UA" w:eastAsia="ru-RU"/>
    </w:rPr>
  </w:style>
  <w:style w:type="table" w:customStyle="1" w:styleId="TableNormal">
    <w:name w:val="Table Normal"/>
    <w:uiPriority w:val="2"/>
    <w:semiHidden/>
    <w:unhideWhenUsed/>
    <w:qFormat/>
    <w:rsid w:val="003933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32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Default">
    <w:name w:val="Default"/>
    <w:qFormat/>
    <w:rsid w:val="0039332A"/>
    <w:pPr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atarad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tarada@ukr.net" TargetMode="External"/><Relationship Id="rId5" Type="http://schemas.openxmlformats.org/officeDocument/2006/relationships/hyperlink" Target="mailto:saratarada@ukr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Дом</cp:lastModifiedBy>
  <cp:revision>6</cp:revision>
  <dcterms:created xsi:type="dcterms:W3CDTF">2024-04-22T06:22:00Z</dcterms:created>
  <dcterms:modified xsi:type="dcterms:W3CDTF">2024-04-25T13:25:00Z</dcterms:modified>
</cp:coreProperties>
</file>