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9C" w:rsidRPr="00785C92" w:rsidRDefault="008C409C" w:rsidP="008C409C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1C332B" w:rsidRDefault="001C332B" w:rsidP="001C33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7735E5" w:rsidRDefault="007735E5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5563F" w:rsidRPr="00785C92" w:rsidRDefault="0025563F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C409C" w:rsidRPr="00785C92" w:rsidRDefault="00740745" w:rsidP="008C409C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EB6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715B95">
        <w:rPr>
          <w:rFonts w:ascii="Times New Roman" w:hAnsi="Times New Roman" w:cs="Times New Roman"/>
          <w:sz w:val="24"/>
          <w:szCs w:val="24"/>
          <w:lang w:val="uk-UA"/>
        </w:rPr>
        <w:t xml:space="preserve"> травня</w:t>
      </w:r>
      <w:r w:rsidR="00D62A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                         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8174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E0EB6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FE15F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, селище </w:t>
      </w:r>
      <w:proofErr w:type="spellStart"/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3B42EA" w:rsidRDefault="008C409C" w:rsidP="00240D8E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40D8E">
        <w:rPr>
          <w:rFonts w:ascii="Times New Roman" w:hAnsi="Times New Roman" w:cs="Times New Roman"/>
          <w:sz w:val="24"/>
          <w:szCs w:val="24"/>
          <w:lang w:val="uk-UA"/>
        </w:rPr>
        <w:t>Мала зала адмінбудівлі</w:t>
      </w:r>
    </w:p>
    <w:p w:rsidR="000D0245" w:rsidRDefault="000D0245" w:rsidP="001F4A32">
      <w:pPr>
        <w:shd w:val="clear" w:color="auto" w:fill="FFFFFF"/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5A2366" w:rsidRDefault="005A2366" w:rsidP="0049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715B95" w:rsidRDefault="00715B95" w:rsidP="005D4491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B95" w:rsidRDefault="00715B95" w:rsidP="002414A4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4491" w:rsidRPr="005D4491" w:rsidRDefault="007B3EC6" w:rsidP="005D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49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5D4491" w:rsidRPr="005D4491"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змін та доповнень до рішення </w:t>
      </w:r>
      <w:proofErr w:type="spellStart"/>
      <w:r w:rsidR="005D4491" w:rsidRPr="005D4491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5D4491" w:rsidRPr="005D4491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17 грудня 2024 року №1771-</w:t>
      </w:r>
      <w:r w:rsidR="005D4491" w:rsidRPr="005D4491">
        <w:rPr>
          <w:rFonts w:ascii="Times New Roman" w:hAnsi="Times New Roman" w:cs="Times New Roman"/>
          <w:sz w:val="24"/>
          <w:szCs w:val="24"/>
        </w:rPr>
        <w:t>VI</w:t>
      </w:r>
      <w:r w:rsidR="005D4491" w:rsidRPr="005D4491">
        <w:rPr>
          <w:rFonts w:ascii="Times New Roman" w:hAnsi="Times New Roman" w:cs="Times New Roman"/>
          <w:sz w:val="24"/>
          <w:szCs w:val="24"/>
          <w:lang w:val="uk-UA"/>
        </w:rPr>
        <w:t>ІІ «</w:t>
      </w:r>
      <w:r w:rsidR="005D4491" w:rsidRPr="005D44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структури та загальної чисельності апарату </w:t>
      </w:r>
      <w:proofErr w:type="spellStart"/>
      <w:r w:rsidR="005D4491" w:rsidRPr="005D4491">
        <w:rPr>
          <w:rFonts w:ascii="Times New Roman" w:eastAsia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5D4491" w:rsidRPr="005D44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</w:t>
      </w:r>
      <w:r w:rsidR="005D4491" w:rsidRPr="005D4491">
        <w:rPr>
          <w:rFonts w:ascii="Times New Roman" w:hAnsi="Times New Roman" w:cs="Times New Roman"/>
          <w:sz w:val="24"/>
          <w:szCs w:val="24"/>
          <w:lang w:val="uk-UA"/>
        </w:rPr>
        <w:t xml:space="preserve">Білгород-Дністровського району Одеської області </w:t>
      </w:r>
      <w:r w:rsidR="005D4491" w:rsidRPr="005D4491">
        <w:rPr>
          <w:rFonts w:ascii="Times New Roman" w:eastAsia="Times New Roman" w:hAnsi="Times New Roman" w:cs="Times New Roman"/>
          <w:sz w:val="24"/>
          <w:szCs w:val="24"/>
          <w:lang w:val="uk-UA"/>
        </w:rPr>
        <w:t>та її виконавчих органів</w:t>
      </w:r>
      <w:r w:rsidR="005D4491" w:rsidRPr="005D4491">
        <w:rPr>
          <w:rFonts w:ascii="Times New Roman" w:hAnsi="Times New Roman" w:cs="Times New Roman"/>
          <w:sz w:val="24"/>
          <w:szCs w:val="24"/>
          <w:lang w:val="uk-UA"/>
        </w:rPr>
        <w:t xml:space="preserve"> на 2025 рік».</w:t>
      </w:r>
    </w:p>
    <w:p w:rsidR="00E75720" w:rsidRPr="005D4491" w:rsidRDefault="005D4491" w:rsidP="00E7572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91">
        <w:rPr>
          <w:rFonts w:ascii="Times New Roman" w:hAnsi="Times New Roman" w:cs="Times New Roman"/>
          <w:b/>
          <w:sz w:val="24"/>
          <w:szCs w:val="24"/>
        </w:rPr>
        <w:t xml:space="preserve">Доповідач: </w:t>
      </w:r>
      <w:r w:rsidR="00E75720" w:rsidRPr="005D4491">
        <w:rPr>
          <w:rFonts w:ascii="Times New Roman" w:hAnsi="Times New Roman" w:cs="Times New Roman"/>
          <w:sz w:val="24"/>
          <w:szCs w:val="24"/>
        </w:rPr>
        <w:t>Тодоров Михайло Іванович – керуючий справами (секретар) виконавчого комітету селищної ради.</w:t>
      </w:r>
    </w:p>
    <w:p w:rsidR="005D4491" w:rsidRPr="005D4491" w:rsidRDefault="005D4491" w:rsidP="005D44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B95" w:rsidRPr="002414A4" w:rsidRDefault="00715B95" w:rsidP="005D4491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B95" w:rsidRPr="00715B95" w:rsidRDefault="00715B95" w:rsidP="00715B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5B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15B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414A4" w:rsidRPr="00715B9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15B95">
        <w:rPr>
          <w:rFonts w:ascii="Times New Roman" w:hAnsi="Times New Roman" w:cs="Times New Roman"/>
          <w:sz w:val="24"/>
          <w:szCs w:val="24"/>
        </w:rPr>
        <w:t xml:space="preserve">Про затвердження цільової програми підтримки Першого відділу Білгород-Дністровського районного територіального центру комплектування та соціальної підтримки з проведення мобілізаційних заходів військовозобов`язаних </w:t>
      </w:r>
      <w:proofErr w:type="spellStart"/>
      <w:r w:rsidRPr="00715B95">
        <w:rPr>
          <w:rFonts w:ascii="Times New Roman" w:hAnsi="Times New Roman" w:cs="Times New Roman"/>
          <w:sz w:val="24"/>
          <w:szCs w:val="24"/>
        </w:rPr>
        <w:t>Саратської</w:t>
      </w:r>
      <w:proofErr w:type="spellEnd"/>
      <w:r w:rsidRPr="00715B95">
        <w:rPr>
          <w:rFonts w:ascii="Times New Roman" w:hAnsi="Times New Roman" w:cs="Times New Roman"/>
          <w:sz w:val="24"/>
          <w:szCs w:val="24"/>
        </w:rPr>
        <w:t xml:space="preserve"> селищної  територіальної громади та забезпечення заходів, пов`язаних із виконанням ними військового обов`язку, призовом громадян України на строкову військову службу до лав Збройних Сил України та інших військових формувань на 2025 рік.</w:t>
      </w:r>
    </w:p>
    <w:p w:rsidR="002414A4" w:rsidRPr="00715B95" w:rsidRDefault="00715B95" w:rsidP="00715B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5B9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414A4" w:rsidRPr="00715B95">
        <w:rPr>
          <w:rFonts w:ascii="Times New Roman" w:hAnsi="Times New Roman" w:cs="Times New Roman"/>
          <w:b/>
          <w:sz w:val="24"/>
          <w:szCs w:val="24"/>
        </w:rPr>
        <w:t>Доповідач:</w:t>
      </w:r>
      <w:r w:rsidR="002414A4" w:rsidRPr="00715B95">
        <w:rPr>
          <w:rFonts w:ascii="Times New Roman" w:hAnsi="Times New Roman" w:cs="Times New Roman"/>
          <w:sz w:val="24"/>
          <w:szCs w:val="24"/>
        </w:rPr>
        <w:t xml:space="preserve"> Небога Ольга Іванівна – начальник фінансового управління</w:t>
      </w:r>
      <w:r w:rsidR="002414A4" w:rsidRPr="00715B9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414A4" w:rsidRPr="00715B95">
        <w:rPr>
          <w:rFonts w:ascii="Times New Roman" w:hAnsi="Times New Roman" w:cs="Times New Roman"/>
          <w:sz w:val="24"/>
          <w:szCs w:val="24"/>
          <w:lang w:eastAsia="uk-UA"/>
        </w:rPr>
        <w:t>Саратської</w:t>
      </w:r>
      <w:proofErr w:type="spellEnd"/>
      <w:r w:rsidR="002414A4" w:rsidRPr="00715B95">
        <w:rPr>
          <w:rFonts w:ascii="Times New Roman" w:hAnsi="Times New Roman" w:cs="Times New Roman"/>
          <w:sz w:val="24"/>
          <w:szCs w:val="24"/>
        </w:rPr>
        <w:t xml:space="preserve"> селищної ради.</w:t>
      </w:r>
    </w:p>
    <w:p w:rsidR="002414A4" w:rsidRPr="00715B95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15B95" w:rsidRPr="00715B95" w:rsidRDefault="00715B95" w:rsidP="00715B95">
      <w:pPr>
        <w:pStyle w:val="40"/>
        <w:shd w:val="clear" w:color="auto" w:fill="auto"/>
        <w:spacing w:line="240" w:lineRule="auto"/>
        <w:ind w:firstLine="0"/>
        <w:jc w:val="both"/>
        <w:rPr>
          <w:rStyle w:val="a6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3</w:t>
      </w:r>
      <w:r w:rsidRPr="00715B95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2414A4" w:rsidRPr="00715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B95">
        <w:rPr>
          <w:rFonts w:ascii="Times New Roman" w:hAnsi="Times New Roman" w:cs="Times New Roman"/>
          <w:b w:val="0"/>
          <w:sz w:val="24"/>
          <w:szCs w:val="24"/>
        </w:rPr>
        <w:t xml:space="preserve">Про внесення змін до рішення </w:t>
      </w:r>
      <w:proofErr w:type="spellStart"/>
      <w:r w:rsidRPr="00715B95">
        <w:rPr>
          <w:rFonts w:ascii="Times New Roman" w:hAnsi="Times New Roman" w:cs="Times New Roman"/>
          <w:b w:val="0"/>
          <w:sz w:val="24"/>
          <w:szCs w:val="24"/>
        </w:rPr>
        <w:t>Саратської</w:t>
      </w:r>
      <w:proofErr w:type="spellEnd"/>
      <w:r w:rsidRPr="00715B95">
        <w:rPr>
          <w:rFonts w:ascii="Times New Roman" w:hAnsi="Times New Roman" w:cs="Times New Roman"/>
          <w:b w:val="0"/>
          <w:sz w:val="24"/>
          <w:szCs w:val="24"/>
        </w:rPr>
        <w:t xml:space="preserve"> селищної ради від 24.01.2025 року № 1818 </w:t>
      </w:r>
      <w:r w:rsidRPr="00715B9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 VІІІ</w:t>
      </w:r>
      <w:r w:rsidRPr="00715B95">
        <w:rPr>
          <w:rFonts w:ascii="Times New Roman" w:hAnsi="Times New Roman" w:cs="Times New Roman"/>
          <w:b w:val="0"/>
          <w:sz w:val="24"/>
          <w:szCs w:val="24"/>
        </w:rPr>
        <w:t xml:space="preserve"> «Про затвердження Програми «Безпечна </w:t>
      </w:r>
      <w:proofErr w:type="spellStart"/>
      <w:r w:rsidRPr="00715B95">
        <w:rPr>
          <w:rFonts w:ascii="Times New Roman" w:hAnsi="Times New Roman" w:cs="Times New Roman"/>
          <w:b w:val="0"/>
          <w:sz w:val="24"/>
          <w:szCs w:val="24"/>
        </w:rPr>
        <w:t>Саратська</w:t>
      </w:r>
      <w:proofErr w:type="spellEnd"/>
      <w:r w:rsidRPr="00715B95">
        <w:rPr>
          <w:rFonts w:ascii="Times New Roman" w:hAnsi="Times New Roman" w:cs="Times New Roman"/>
          <w:b w:val="0"/>
          <w:sz w:val="24"/>
          <w:szCs w:val="24"/>
        </w:rPr>
        <w:t xml:space="preserve"> селищна  територіальна громада» на 2025 рік»</w:t>
      </w:r>
    </w:p>
    <w:p w:rsidR="002414A4" w:rsidRPr="00715B95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B95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715B95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715B95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715B9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 </w:t>
      </w:r>
    </w:p>
    <w:p w:rsid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15B95" w:rsidRDefault="00715B95" w:rsidP="00715B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5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414A4" w:rsidRPr="00715B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14A4" w:rsidRPr="00715B95">
        <w:rPr>
          <w:rFonts w:ascii="Times New Roman" w:hAnsi="Times New Roman" w:cs="Times New Roman"/>
          <w:sz w:val="24"/>
          <w:szCs w:val="24"/>
        </w:rPr>
        <w:t xml:space="preserve"> </w:t>
      </w:r>
      <w:r w:rsidRPr="00715B95">
        <w:rPr>
          <w:rFonts w:ascii="Times New Roman" w:hAnsi="Times New Roman" w:cs="Times New Roman"/>
          <w:sz w:val="24"/>
          <w:szCs w:val="24"/>
        </w:rPr>
        <w:t xml:space="preserve">Про затвердження звіту про виконання бюджету </w:t>
      </w:r>
      <w:proofErr w:type="spellStart"/>
      <w:r w:rsidRPr="00715B95">
        <w:rPr>
          <w:rFonts w:ascii="Times New Roman" w:hAnsi="Times New Roman" w:cs="Times New Roman"/>
          <w:sz w:val="24"/>
          <w:szCs w:val="24"/>
        </w:rPr>
        <w:t>Саратської</w:t>
      </w:r>
      <w:proofErr w:type="spellEnd"/>
      <w:r w:rsidRPr="00715B95">
        <w:rPr>
          <w:rFonts w:ascii="Times New Roman" w:hAnsi="Times New Roman" w:cs="Times New Roman"/>
          <w:sz w:val="24"/>
          <w:szCs w:val="24"/>
        </w:rPr>
        <w:t xml:space="preserve"> селищної територіальної громади за І квартал 2025 року.</w:t>
      </w:r>
    </w:p>
    <w:p w:rsidR="002414A4" w:rsidRP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 </w:t>
      </w:r>
    </w:p>
    <w:p w:rsidR="002414A4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14A4" w:rsidRPr="002414A4" w:rsidRDefault="00715B95" w:rsidP="002414A4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2414A4" w:rsidRPr="002414A4">
        <w:rPr>
          <w:sz w:val="24"/>
          <w:szCs w:val="24"/>
        </w:rPr>
        <w:t>. Про внесення змін і доповнень до рішення селищної ради від 17 грудня 2024 року № 1774-</w:t>
      </w:r>
      <w:r w:rsidR="002414A4" w:rsidRPr="002414A4">
        <w:rPr>
          <w:sz w:val="24"/>
          <w:szCs w:val="24"/>
          <w:lang w:val="en-US"/>
        </w:rPr>
        <w:t>V</w:t>
      </w:r>
      <w:r w:rsidR="002414A4" w:rsidRPr="002414A4">
        <w:rPr>
          <w:sz w:val="24"/>
          <w:szCs w:val="24"/>
        </w:rPr>
        <w:t xml:space="preserve">ІІІ «Про бюджет </w:t>
      </w:r>
      <w:proofErr w:type="spellStart"/>
      <w:r w:rsidR="002414A4" w:rsidRPr="002414A4">
        <w:rPr>
          <w:sz w:val="24"/>
          <w:szCs w:val="24"/>
        </w:rPr>
        <w:t>Саратської</w:t>
      </w:r>
      <w:proofErr w:type="spellEnd"/>
      <w:r w:rsidR="002414A4" w:rsidRPr="002414A4">
        <w:rPr>
          <w:sz w:val="24"/>
          <w:szCs w:val="24"/>
        </w:rPr>
        <w:t xml:space="preserve"> селищної територіальної громади на 2025 рік».</w:t>
      </w:r>
    </w:p>
    <w:p w:rsidR="002414A4" w:rsidRPr="005C3270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</w:t>
      </w:r>
    </w:p>
    <w:p w:rsidR="002414A4" w:rsidRDefault="002414A4" w:rsidP="0024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2366" w:rsidRDefault="00715B95" w:rsidP="00082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8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A23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2366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Різне.</w:t>
      </w:r>
    </w:p>
    <w:p w:rsidR="005A2366" w:rsidRPr="005A2366" w:rsidRDefault="005A2366" w:rsidP="005A2366">
      <w:pPr>
        <w:spacing w:line="24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2366" w:rsidRPr="005A2366" w:rsidRDefault="005A2366" w:rsidP="005A2366">
      <w:pPr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5A2366" w:rsidRPr="005A2366" w:rsidRDefault="005A2366" w:rsidP="005A23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652" w:rsidRDefault="00B67652" w:rsidP="00BA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67652" w:rsidSect="0025563F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315"/>
    <w:multiLevelType w:val="multilevel"/>
    <w:tmpl w:val="226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C5DAB"/>
    <w:multiLevelType w:val="hybridMultilevel"/>
    <w:tmpl w:val="BC76922C"/>
    <w:lvl w:ilvl="0" w:tplc="B65A15C0">
      <w:start w:val="3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5819E8"/>
    <w:multiLevelType w:val="hybridMultilevel"/>
    <w:tmpl w:val="61A4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3E5B"/>
    <w:multiLevelType w:val="hybridMultilevel"/>
    <w:tmpl w:val="6C2E8DEE"/>
    <w:lvl w:ilvl="0" w:tplc="C6CAB8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82D17"/>
    <w:multiLevelType w:val="hybridMultilevel"/>
    <w:tmpl w:val="72D25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2D0"/>
    <w:multiLevelType w:val="hybridMultilevel"/>
    <w:tmpl w:val="0D1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3D5"/>
    <w:multiLevelType w:val="hybridMultilevel"/>
    <w:tmpl w:val="65FE533C"/>
    <w:lvl w:ilvl="0" w:tplc="913058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310B3"/>
    <w:multiLevelType w:val="hybridMultilevel"/>
    <w:tmpl w:val="E8D2401C"/>
    <w:lvl w:ilvl="0" w:tplc="F90E5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C409C"/>
    <w:rsid w:val="000014B7"/>
    <w:rsid w:val="00015B88"/>
    <w:rsid w:val="0002032F"/>
    <w:rsid w:val="000245B6"/>
    <w:rsid w:val="000252C3"/>
    <w:rsid w:val="000349F3"/>
    <w:rsid w:val="0003706C"/>
    <w:rsid w:val="00042CD9"/>
    <w:rsid w:val="00044A03"/>
    <w:rsid w:val="00072EB4"/>
    <w:rsid w:val="00073568"/>
    <w:rsid w:val="00076491"/>
    <w:rsid w:val="00081912"/>
    <w:rsid w:val="000829F9"/>
    <w:rsid w:val="000838CF"/>
    <w:rsid w:val="00083BBD"/>
    <w:rsid w:val="000848C6"/>
    <w:rsid w:val="00087492"/>
    <w:rsid w:val="000936D9"/>
    <w:rsid w:val="00093863"/>
    <w:rsid w:val="000956FD"/>
    <w:rsid w:val="000A0DA3"/>
    <w:rsid w:val="000B3B02"/>
    <w:rsid w:val="000D0245"/>
    <w:rsid w:val="000D1B86"/>
    <w:rsid w:val="000D6440"/>
    <w:rsid w:val="000E016C"/>
    <w:rsid w:val="000E2065"/>
    <w:rsid w:val="000E2771"/>
    <w:rsid w:val="000E38DB"/>
    <w:rsid w:val="000F04FD"/>
    <w:rsid w:val="000F63CF"/>
    <w:rsid w:val="001053CE"/>
    <w:rsid w:val="001055F8"/>
    <w:rsid w:val="0011608E"/>
    <w:rsid w:val="001178C2"/>
    <w:rsid w:val="001221F6"/>
    <w:rsid w:val="00123AB3"/>
    <w:rsid w:val="00135B63"/>
    <w:rsid w:val="00146A3F"/>
    <w:rsid w:val="00147E54"/>
    <w:rsid w:val="001515EC"/>
    <w:rsid w:val="0015357D"/>
    <w:rsid w:val="00154BB9"/>
    <w:rsid w:val="00163D31"/>
    <w:rsid w:val="00196A14"/>
    <w:rsid w:val="00197870"/>
    <w:rsid w:val="001A6EB6"/>
    <w:rsid w:val="001C332B"/>
    <w:rsid w:val="001C7B0D"/>
    <w:rsid w:val="001D717D"/>
    <w:rsid w:val="001F0F09"/>
    <w:rsid w:val="001F4A32"/>
    <w:rsid w:val="001F4B93"/>
    <w:rsid w:val="001F74D7"/>
    <w:rsid w:val="00201BC2"/>
    <w:rsid w:val="002226A0"/>
    <w:rsid w:val="00225477"/>
    <w:rsid w:val="002354C0"/>
    <w:rsid w:val="0023737F"/>
    <w:rsid w:val="00240D8E"/>
    <w:rsid w:val="002414A4"/>
    <w:rsid w:val="0025563F"/>
    <w:rsid w:val="002661C8"/>
    <w:rsid w:val="002743D9"/>
    <w:rsid w:val="0027776F"/>
    <w:rsid w:val="00283D01"/>
    <w:rsid w:val="00296D44"/>
    <w:rsid w:val="00297BED"/>
    <w:rsid w:val="002B1E49"/>
    <w:rsid w:val="002B21EE"/>
    <w:rsid w:val="002B25D2"/>
    <w:rsid w:val="002B47B6"/>
    <w:rsid w:val="002B48E7"/>
    <w:rsid w:val="002D686C"/>
    <w:rsid w:val="002E43EC"/>
    <w:rsid w:val="002F1EBC"/>
    <w:rsid w:val="002F4A4B"/>
    <w:rsid w:val="00304213"/>
    <w:rsid w:val="003045D0"/>
    <w:rsid w:val="00312201"/>
    <w:rsid w:val="0031353C"/>
    <w:rsid w:val="00315241"/>
    <w:rsid w:val="00331126"/>
    <w:rsid w:val="00334FCB"/>
    <w:rsid w:val="00346061"/>
    <w:rsid w:val="00352401"/>
    <w:rsid w:val="003535F1"/>
    <w:rsid w:val="0035681F"/>
    <w:rsid w:val="003A4545"/>
    <w:rsid w:val="003A7D9C"/>
    <w:rsid w:val="003B3186"/>
    <w:rsid w:val="003B31BE"/>
    <w:rsid w:val="003B42EA"/>
    <w:rsid w:val="003D5602"/>
    <w:rsid w:val="003E138A"/>
    <w:rsid w:val="003E24BF"/>
    <w:rsid w:val="003F0F7C"/>
    <w:rsid w:val="00406038"/>
    <w:rsid w:val="004332E9"/>
    <w:rsid w:val="00451682"/>
    <w:rsid w:val="00470289"/>
    <w:rsid w:val="00471F38"/>
    <w:rsid w:val="00473F9C"/>
    <w:rsid w:val="00477171"/>
    <w:rsid w:val="00486196"/>
    <w:rsid w:val="0049206A"/>
    <w:rsid w:val="004948DD"/>
    <w:rsid w:val="00495330"/>
    <w:rsid w:val="004A4797"/>
    <w:rsid w:val="004A68DA"/>
    <w:rsid w:val="004B39D0"/>
    <w:rsid w:val="004B3BCA"/>
    <w:rsid w:val="004B7334"/>
    <w:rsid w:val="004C77C5"/>
    <w:rsid w:val="004D1B08"/>
    <w:rsid w:val="004D1B98"/>
    <w:rsid w:val="004E09A3"/>
    <w:rsid w:val="004E202C"/>
    <w:rsid w:val="004E5B91"/>
    <w:rsid w:val="004F07F1"/>
    <w:rsid w:val="004F5DF3"/>
    <w:rsid w:val="00502409"/>
    <w:rsid w:val="005232D9"/>
    <w:rsid w:val="00537877"/>
    <w:rsid w:val="00550B03"/>
    <w:rsid w:val="00555C67"/>
    <w:rsid w:val="0057179F"/>
    <w:rsid w:val="00586EFC"/>
    <w:rsid w:val="005A2366"/>
    <w:rsid w:val="005A4162"/>
    <w:rsid w:val="005A5580"/>
    <w:rsid w:val="005B14CD"/>
    <w:rsid w:val="005B3B78"/>
    <w:rsid w:val="005C0B47"/>
    <w:rsid w:val="005C35F8"/>
    <w:rsid w:val="005D3680"/>
    <w:rsid w:val="005D4491"/>
    <w:rsid w:val="005E0EB6"/>
    <w:rsid w:val="005E1979"/>
    <w:rsid w:val="005E33DC"/>
    <w:rsid w:val="005E6867"/>
    <w:rsid w:val="005F2E99"/>
    <w:rsid w:val="00602EE7"/>
    <w:rsid w:val="00603ED3"/>
    <w:rsid w:val="006122F6"/>
    <w:rsid w:val="00615CC5"/>
    <w:rsid w:val="006170C4"/>
    <w:rsid w:val="00620F62"/>
    <w:rsid w:val="00635BD4"/>
    <w:rsid w:val="00643933"/>
    <w:rsid w:val="00647A45"/>
    <w:rsid w:val="00656B4F"/>
    <w:rsid w:val="00657D27"/>
    <w:rsid w:val="00662D25"/>
    <w:rsid w:val="006642B8"/>
    <w:rsid w:val="00664E33"/>
    <w:rsid w:val="00672991"/>
    <w:rsid w:val="00675DEB"/>
    <w:rsid w:val="0067765F"/>
    <w:rsid w:val="006878A1"/>
    <w:rsid w:val="006940F3"/>
    <w:rsid w:val="00695DE8"/>
    <w:rsid w:val="00695F3D"/>
    <w:rsid w:val="00697B2D"/>
    <w:rsid w:val="006A5738"/>
    <w:rsid w:val="006A5ACC"/>
    <w:rsid w:val="006B0EB3"/>
    <w:rsid w:val="006C65A5"/>
    <w:rsid w:val="006C76FD"/>
    <w:rsid w:val="006C7F1D"/>
    <w:rsid w:val="006D2767"/>
    <w:rsid w:val="006D3870"/>
    <w:rsid w:val="006E36EE"/>
    <w:rsid w:val="006E3D5F"/>
    <w:rsid w:val="006E4F74"/>
    <w:rsid w:val="006F7198"/>
    <w:rsid w:val="006F7D01"/>
    <w:rsid w:val="00704839"/>
    <w:rsid w:val="007121A4"/>
    <w:rsid w:val="00715B95"/>
    <w:rsid w:val="00721526"/>
    <w:rsid w:val="00722684"/>
    <w:rsid w:val="00724948"/>
    <w:rsid w:val="0073029E"/>
    <w:rsid w:val="007304B9"/>
    <w:rsid w:val="00740745"/>
    <w:rsid w:val="00745B1F"/>
    <w:rsid w:val="0075233C"/>
    <w:rsid w:val="007547AF"/>
    <w:rsid w:val="007567E9"/>
    <w:rsid w:val="00771DED"/>
    <w:rsid w:val="007735E5"/>
    <w:rsid w:val="00774A5F"/>
    <w:rsid w:val="00774A74"/>
    <w:rsid w:val="00775322"/>
    <w:rsid w:val="00776489"/>
    <w:rsid w:val="00782880"/>
    <w:rsid w:val="00785C92"/>
    <w:rsid w:val="007B3EC6"/>
    <w:rsid w:val="007B5AF5"/>
    <w:rsid w:val="007B7F9E"/>
    <w:rsid w:val="007C0AC8"/>
    <w:rsid w:val="007D3D71"/>
    <w:rsid w:val="007D5977"/>
    <w:rsid w:val="007D6D9A"/>
    <w:rsid w:val="007E78CB"/>
    <w:rsid w:val="0080359A"/>
    <w:rsid w:val="00810647"/>
    <w:rsid w:val="00810AAA"/>
    <w:rsid w:val="00820237"/>
    <w:rsid w:val="00825158"/>
    <w:rsid w:val="00834FD8"/>
    <w:rsid w:val="00837362"/>
    <w:rsid w:val="00847580"/>
    <w:rsid w:val="00853CEA"/>
    <w:rsid w:val="00864B69"/>
    <w:rsid w:val="00867774"/>
    <w:rsid w:val="00872610"/>
    <w:rsid w:val="0087273A"/>
    <w:rsid w:val="00882001"/>
    <w:rsid w:val="008A0DD7"/>
    <w:rsid w:val="008A758C"/>
    <w:rsid w:val="008B5684"/>
    <w:rsid w:val="008C04EB"/>
    <w:rsid w:val="008C409C"/>
    <w:rsid w:val="008D5DB0"/>
    <w:rsid w:val="008E1D56"/>
    <w:rsid w:val="008E3A19"/>
    <w:rsid w:val="009177CF"/>
    <w:rsid w:val="00923A74"/>
    <w:rsid w:val="00923AB2"/>
    <w:rsid w:val="0092772A"/>
    <w:rsid w:val="009348E5"/>
    <w:rsid w:val="00940B27"/>
    <w:rsid w:val="00941C77"/>
    <w:rsid w:val="00945935"/>
    <w:rsid w:val="00965864"/>
    <w:rsid w:val="009810BF"/>
    <w:rsid w:val="00991186"/>
    <w:rsid w:val="009940DD"/>
    <w:rsid w:val="009C04E3"/>
    <w:rsid w:val="009D3DA1"/>
    <w:rsid w:val="009D7AA5"/>
    <w:rsid w:val="009E0E52"/>
    <w:rsid w:val="009F07A4"/>
    <w:rsid w:val="009F229E"/>
    <w:rsid w:val="009F399E"/>
    <w:rsid w:val="009F7866"/>
    <w:rsid w:val="00A006BE"/>
    <w:rsid w:val="00A05B30"/>
    <w:rsid w:val="00A12CBD"/>
    <w:rsid w:val="00A15D83"/>
    <w:rsid w:val="00A22A2F"/>
    <w:rsid w:val="00A55279"/>
    <w:rsid w:val="00A64124"/>
    <w:rsid w:val="00A6482E"/>
    <w:rsid w:val="00A72B04"/>
    <w:rsid w:val="00A904A3"/>
    <w:rsid w:val="00AA19CD"/>
    <w:rsid w:val="00AB5736"/>
    <w:rsid w:val="00AB715D"/>
    <w:rsid w:val="00AC0F0F"/>
    <w:rsid w:val="00B0098A"/>
    <w:rsid w:val="00B01EA5"/>
    <w:rsid w:val="00B069E2"/>
    <w:rsid w:val="00B12BCA"/>
    <w:rsid w:val="00B22A5B"/>
    <w:rsid w:val="00B33D66"/>
    <w:rsid w:val="00B42BCB"/>
    <w:rsid w:val="00B44C0D"/>
    <w:rsid w:val="00B45C70"/>
    <w:rsid w:val="00B57B59"/>
    <w:rsid w:val="00B62D36"/>
    <w:rsid w:val="00B67652"/>
    <w:rsid w:val="00B75254"/>
    <w:rsid w:val="00B8174E"/>
    <w:rsid w:val="00B822B1"/>
    <w:rsid w:val="00B85DB0"/>
    <w:rsid w:val="00B9054E"/>
    <w:rsid w:val="00BA2687"/>
    <w:rsid w:val="00BA35CD"/>
    <w:rsid w:val="00BC5E88"/>
    <w:rsid w:val="00BC6A93"/>
    <w:rsid w:val="00BE1C40"/>
    <w:rsid w:val="00C04EA8"/>
    <w:rsid w:val="00C07F79"/>
    <w:rsid w:val="00C1230C"/>
    <w:rsid w:val="00C17251"/>
    <w:rsid w:val="00C213C8"/>
    <w:rsid w:val="00C21BB3"/>
    <w:rsid w:val="00C21C05"/>
    <w:rsid w:val="00C22B64"/>
    <w:rsid w:val="00C25F20"/>
    <w:rsid w:val="00C30B21"/>
    <w:rsid w:val="00C30D3B"/>
    <w:rsid w:val="00C31171"/>
    <w:rsid w:val="00C40F69"/>
    <w:rsid w:val="00C41198"/>
    <w:rsid w:val="00C456CF"/>
    <w:rsid w:val="00C5425C"/>
    <w:rsid w:val="00C66F48"/>
    <w:rsid w:val="00C71378"/>
    <w:rsid w:val="00C7291B"/>
    <w:rsid w:val="00C8622D"/>
    <w:rsid w:val="00C86AA0"/>
    <w:rsid w:val="00C926AF"/>
    <w:rsid w:val="00C92733"/>
    <w:rsid w:val="00CB42D5"/>
    <w:rsid w:val="00CB6803"/>
    <w:rsid w:val="00CD29AE"/>
    <w:rsid w:val="00CD3F05"/>
    <w:rsid w:val="00CD5D0C"/>
    <w:rsid w:val="00CD73BD"/>
    <w:rsid w:val="00CE4B1A"/>
    <w:rsid w:val="00D22127"/>
    <w:rsid w:val="00D31834"/>
    <w:rsid w:val="00D3719D"/>
    <w:rsid w:val="00D40345"/>
    <w:rsid w:val="00D422FD"/>
    <w:rsid w:val="00D5368D"/>
    <w:rsid w:val="00D566CE"/>
    <w:rsid w:val="00D62A56"/>
    <w:rsid w:val="00D65245"/>
    <w:rsid w:val="00D66E0F"/>
    <w:rsid w:val="00D903A7"/>
    <w:rsid w:val="00DA3158"/>
    <w:rsid w:val="00DA740C"/>
    <w:rsid w:val="00DA7875"/>
    <w:rsid w:val="00DB1DA4"/>
    <w:rsid w:val="00DC51AB"/>
    <w:rsid w:val="00DC7BE9"/>
    <w:rsid w:val="00DC7F44"/>
    <w:rsid w:val="00DE1BE7"/>
    <w:rsid w:val="00DE324A"/>
    <w:rsid w:val="00DE373F"/>
    <w:rsid w:val="00DE4143"/>
    <w:rsid w:val="00DE4EAE"/>
    <w:rsid w:val="00DE5CD6"/>
    <w:rsid w:val="00DF28CA"/>
    <w:rsid w:val="00DF557C"/>
    <w:rsid w:val="00DF64E0"/>
    <w:rsid w:val="00E002EC"/>
    <w:rsid w:val="00E00E81"/>
    <w:rsid w:val="00E02519"/>
    <w:rsid w:val="00E03646"/>
    <w:rsid w:val="00E04D25"/>
    <w:rsid w:val="00E26135"/>
    <w:rsid w:val="00E2721A"/>
    <w:rsid w:val="00E325AC"/>
    <w:rsid w:val="00E33D31"/>
    <w:rsid w:val="00E528B3"/>
    <w:rsid w:val="00E554CE"/>
    <w:rsid w:val="00E6098C"/>
    <w:rsid w:val="00E7130A"/>
    <w:rsid w:val="00E73334"/>
    <w:rsid w:val="00E75720"/>
    <w:rsid w:val="00E8187F"/>
    <w:rsid w:val="00E943FE"/>
    <w:rsid w:val="00E95692"/>
    <w:rsid w:val="00E97824"/>
    <w:rsid w:val="00EA2E53"/>
    <w:rsid w:val="00EA5B86"/>
    <w:rsid w:val="00EC3D0E"/>
    <w:rsid w:val="00EE1F2B"/>
    <w:rsid w:val="00EE4937"/>
    <w:rsid w:val="00EE566E"/>
    <w:rsid w:val="00EF21F0"/>
    <w:rsid w:val="00EF25E9"/>
    <w:rsid w:val="00F0296F"/>
    <w:rsid w:val="00F05E07"/>
    <w:rsid w:val="00F145FF"/>
    <w:rsid w:val="00F158A2"/>
    <w:rsid w:val="00F330BE"/>
    <w:rsid w:val="00F33CA5"/>
    <w:rsid w:val="00F36CB2"/>
    <w:rsid w:val="00F37BBE"/>
    <w:rsid w:val="00F458B2"/>
    <w:rsid w:val="00F51067"/>
    <w:rsid w:val="00F64E27"/>
    <w:rsid w:val="00F84DD0"/>
    <w:rsid w:val="00F8793A"/>
    <w:rsid w:val="00FA2C89"/>
    <w:rsid w:val="00FA3F37"/>
    <w:rsid w:val="00FA6F33"/>
    <w:rsid w:val="00FB38B3"/>
    <w:rsid w:val="00FB3D09"/>
    <w:rsid w:val="00FD22FF"/>
    <w:rsid w:val="00FD5FF6"/>
    <w:rsid w:val="00FE0D29"/>
    <w:rsid w:val="00FE15F6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9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9C"/>
    <w:pPr>
      <w:ind w:left="720"/>
      <w:contextualSpacing/>
    </w:pPr>
  </w:style>
  <w:style w:type="paragraph" w:styleId="a4">
    <w:name w:val="No Spacing"/>
    <w:link w:val="a5"/>
    <w:uiPriority w:val="1"/>
    <w:qFormat/>
    <w:rsid w:val="0094593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Char1"/>
    <w:uiPriority w:val="99"/>
    <w:rsid w:val="00C25F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1">
    <w:name w:val="No Spacing Char1"/>
    <w:link w:val="1"/>
    <w:locked/>
    <w:rsid w:val="00C25F20"/>
    <w:rPr>
      <w:rFonts w:ascii="Calibri" w:eastAsia="Times New Roman" w:hAnsi="Calibri" w:cs="Times New Roman"/>
      <w:lang w:val="ru-RU" w:eastAsia="ru-RU"/>
    </w:rPr>
  </w:style>
  <w:style w:type="paragraph" w:customStyle="1" w:styleId="Just">
    <w:name w:val="Just"/>
    <w:rsid w:val="00346061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Emphasis"/>
    <w:basedOn w:val="a0"/>
    <w:qFormat/>
    <w:rsid w:val="00CB6803"/>
    <w:rPr>
      <w:i/>
      <w:iCs/>
    </w:rPr>
  </w:style>
  <w:style w:type="paragraph" w:customStyle="1" w:styleId="rvps2">
    <w:name w:val="rvps2"/>
    <w:basedOn w:val="a"/>
    <w:rsid w:val="00CB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jlqj4b">
    <w:name w:val="jlqj4b"/>
    <w:basedOn w:val="a0"/>
    <w:rsid w:val="00CB6803"/>
  </w:style>
  <w:style w:type="character" w:customStyle="1" w:styleId="FontStyle7">
    <w:name w:val="Font Style7"/>
    <w:rsid w:val="00C86AA0"/>
    <w:rPr>
      <w:rFonts w:ascii="Arial" w:hAnsi="Arial" w:cs="Arial" w:hint="default"/>
      <w:sz w:val="28"/>
      <w:szCs w:val="28"/>
    </w:rPr>
  </w:style>
  <w:style w:type="character" w:customStyle="1" w:styleId="4">
    <w:name w:val="Основной текст (4)_"/>
    <w:link w:val="40"/>
    <w:rsid w:val="00647A4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7A45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2">
    <w:name w:val="Основной текст (2)_"/>
    <w:basedOn w:val="a0"/>
    <w:link w:val="20"/>
    <w:rsid w:val="00D371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19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s7">
    <w:name w:val="s7"/>
    <w:basedOn w:val="a0"/>
    <w:rsid w:val="006170C4"/>
  </w:style>
  <w:style w:type="paragraph" w:customStyle="1" w:styleId="10">
    <w:name w:val="Звичайний1"/>
    <w:rsid w:val="00F3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861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6196"/>
    <w:pPr>
      <w:widowControl w:val="0"/>
      <w:shd w:val="clear" w:color="auto" w:fill="FFFFFF"/>
      <w:spacing w:before="840" w:after="480" w:line="302" w:lineRule="exac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styleId="a7">
    <w:name w:val="caption"/>
    <w:basedOn w:val="a"/>
    <w:qFormat/>
    <w:rsid w:val="000349F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8">
    <w:name w:val="Strong"/>
    <w:basedOn w:val="a0"/>
    <w:uiPriority w:val="22"/>
    <w:qFormat/>
    <w:rsid w:val="009E0E52"/>
    <w:rPr>
      <w:b/>
      <w:bCs/>
    </w:rPr>
  </w:style>
  <w:style w:type="paragraph" w:customStyle="1" w:styleId="rvps14">
    <w:name w:val="rvps14"/>
    <w:basedOn w:val="a"/>
    <w:rsid w:val="009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7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Нижний колонтитул Знак"/>
    <w:basedOn w:val="a0"/>
    <w:link w:val="a9"/>
    <w:rsid w:val="0074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14A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90A1-01C5-41A0-950A-4282AB8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114</cp:revision>
  <cp:lastPrinted>2025-05-06T06:31:00Z</cp:lastPrinted>
  <dcterms:created xsi:type="dcterms:W3CDTF">2023-04-26T11:14:00Z</dcterms:created>
  <dcterms:modified xsi:type="dcterms:W3CDTF">2025-05-06T06:31:00Z</dcterms:modified>
</cp:coreProperties>
</file>