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16E" w:rsidRPr="00B90D9B" w:rsidRDefault="0063116E" w:rsidP="0063116E">
      <w:pPr>
        <w:spacing w:line="20" w:lineRule="atLeast"/>
        <w:ind w:firstLine="567"/>
        <w:contextualSpacing/>
        <w:jc w:val="center"/>
        <w:rPr>
          <w:b/>
        </w:rPr>
      </w:pPr>
      <w:r w:rsidRPr="00B90D9B">
        <w:rPr>
          <w:b/>
        </w:rPr>
        <w:t>РЕКОМЕНДОВАНИЙ ПОРЯДОК ДЕННИЙ</w:t>
      </w:r>
    </w:p>
    <w:p w:rsidR="0063116E" w:rsidRPr="00B90D9B" w:rsidRDefault="0063116E" w:rsidP="0063116E">
      <w:pPr>
        <w:ind w:firstLine="567"/>
        <w:jc w:val="center"/>
      </w:pPr>
      <w:r w:rsidRPr="00B90D9B">
        <w:t>засідання постійної комісії  з питань земельних відносин та охорони довкілля, комунального господарства, будівництва та підприємницької діяльності</w:t>
      </w:r>
    </w:p>
    <w:p w:rsidR="0063116E" w:rsidRPr="00B90D9B" w:rsidRDefault="0063116E" w:rsidP="0063116E">
      <w:pPr>
        <w:spacing w:line="20" w:lineRule="atLeast"/>
        <w:ind w:firstLine="567"/>
        <w:contextualSpacing/>
      </w:pPr>
    </w:p>
    <w:p w:rsidR="0063116E" w:rsidRPr="00A061A2" w:rsidRDefault="0063116E" w:rsidP="0063116E">
      <w:pPr>
        <w:pStyle w:val="a3"/>
        <w:tabs>
          <w:tab w:val="left" w:pos="8548"/>
        </w:tabs>
        <w:spacing w:line="20" w:lineRule="atLeast"/>
        <w:ind w:left="0"/>
      </w:pPr>
      <w:r>
        <w:t xml:space="preserve">             1</w:t>
      </w:r>
      <w:r w:rsidRPr="00A061A2">
        <w:t xml:space="preserve">3 </w:t>
      </w:r>
      <w:r>
        <w:t>березня</w:t>
      </w:r>
      <w:r w:rsidRPr="00A061A2">
        <w:t xml:space="preserve"> 2025 року                                                                                   9.30 </w:t>
      </w:r>
      <w:r w:rsidRPr="00A061A2">
        <w:tab/>
      </w:r>
    </w:p>
    <w:p w:rsidR="0063116E" w:rsidRPr="00B90D9B" w:rsidRDefault="0063116E" w:rsidP="0063116E">
      <w:pPr>
        <w:ind w:firstLine="567"/>
        <w:jc w:val="both"/>
        <w:rPr>
          <w:rFonts w:eastAsia="Times New Roman"/>
        </w:rPr>
      </w:pPr>
    </w:p>
    <w:p w:rsidR="0063116E" w:rsidRDefault="0063116E" w:rsidP="0063116E">
      <w:r>
        <w:rPr>
          <w:rFonts w:eastAsia="Times New Roman"/>
        </w:rPr>
        <w:t xml:space="preserve">        </w:t>
      </w:r>
      <w:r w:rsidRPr="00B90D9B">
        <w:rPr>
          <w:rFonts w:eastAsia="Times New Roman"/>
        </w:rPr>
        <w:t xml:space="preserve">1. </w:t>
      </w:r>
      <w:r w:rsidRPr="002D49A6">
        <w:t>Про затвердження програми «Питна вода Саратської селищної територіальної громади</w:t>
      </w:r>
      <w:r>
        <w:t xml:space="preserve">» </w:t>
      </w:r>
      <w:r w:rsidRPr="002D49A6">
        <w:t>на 2025 рік</w:t>
      </w:r>
      <w:r>
        <w:t>.</w:t>
      </w:r>
    </w:p>
    <w:p w:rsidR="0063116E" w:rsidRDefault="0063116E" w:rsidP="0063116E">
      <w:pPr>
        <w:rPr>
          <w:b/>
          <w:bCs/>
        </w:rPr>
      </w:pPr>
      <w:r w:rsidRPr="00B90D9B">
        <w:rPr>
          <w:b/>
          <w:bCs/>
        </w:rPr>
        <w:t>Доповідач:</w:t>
      </w:r>
      <w:r w:rsidRPr="00B90D9B">
        <w:rPr>
          <w:bCs/>
        </w:rPr>
        <w:t xml:space="preserve"> Небога Володимир Васильович - </w:t>
      </w:r>
      <w:r w:rsidRPr="00B90D9B">
        <w:t>головний спеціаліст з питань майна, комунальної власності, в</w:t>
      </w:r>
      <w:r w:rsidRPr="00B90D9B">
        <w:rPr>
          <w:bCs/>
        </w:rPr>
        <w:t>ідділу земельних відносин, капітального будівництва, житлово-комунального господарства, архітектури, містобудування,  інвестицій, майнових питань та благоустрою  виконавчого комітету селищної ради</w:t>
      </w:r>
      <w:r w:rsidRPr="00B90D9B">
        <w:rPr>
          <w:b/>
          <w:bCs/>
        </w:rPr>
        <w:t>.</w:t>
      </w:r>
    </w:p>
    <w:p w:rsidR="0063116E" w:rsidRDefault="0063116E" w:rsidP="0063116E"/>
    <w:p w:rsidR="0063116E" w:rsidRPr="00523951" w:rsidRDefault="0063116E" w:rsidP="0063116E">
      <w:pPr>
        <w:rPr>
          <w:bCs/>
        </w:rPr>
      </w:pPr>
      <w:r>
        <w:t xml:space="preserve">         </w:t>
      </w:r>
      <w:r w:rsidRPr="00B90D9B">
        <w:t xml:space="preserve">2. </w:t>
      </w:r>
      <w:r>
        <w:rPr>
          <w:bCs/>
        </w:rPr>
        <w:t xml:space="preserve">Про об’єднання об’єктів </w:t>
      </w:r>
      <w:r>
        <w:t>нерухомого майна</w:t>
      </w:r>
      <w:r w:rsidRPr="00523951">
        <w:t xml:space="preserve"> розташован</w:t>
      </w:r>
      <w:r>
        <w:t>их</w:t>
      </w:r>
      <w:r w:rsidRPr="00523951">
        <w:t xml:space="preserve"> за адресами: Одеська область, Білгород-Дністровський район, селище </w:t>
      </w:r>
      <w:proofErr w:type="spellStart"/>
      <w:r w:rsidRPr="00523951">
        <w:t>Сарата</w:t>
      </w:r>
      <w:proofErr w:type="spellEnd"/>
      <w:r w:rsidRPr="00523951">
        <w:t>, вул. Соборна, 2</w:t>
      </w:r>
      <w:r>
        <w:t xml:space="preserve"> </w:t>
      </w:r>
      <w:r w:rsidRPr="00523951">
        <w:t xml:space="preserve">та вул. Соборна, 2/1 </w:t>
      </w:r>
      <w:r>
        <w:t>в</w:t>
      </w:r>
      <w:r w:rsidRPr="00523951">
        <w:t xml:space="preserve"> комплекс</w:t>
      </w:r>
      <w:r>
        <w:t>.</w:t>
      </w:r>
    </w:p>
    <w:p w:rsidR="0063116E" w:rsidRDefault="0063116E" w:rsidP="0063116E">
      <w:pPr>
        <w:rPr>
          <w:b/>
          <w:bCs/>
        </w:rPr>
      </w:pPr>
      <w:r w:rsidRPr="00B90D9B">
        <w:rPr>
          <w:b/>
          <w:bCs/>
        </w:rPr>
        <w:t>Доповідач:</w:t>
      </w:r>
      <w:r w:rsidRPr="00B90D9B">
        <w:rPr>
          <w:bCs/>
        </w:rPr>
        <w:t xml:space="preserve"> Небога Володимир Васильович - </w:t>
      </w:r>
      <w:r w:rsidRPr="00B90D9B">
        <w:t>головний спеціаліст з питань майна, комунальної власності, в</w:t>
      </w:r>
      <w:r w:rsidRPr="00B90D9B">
        <w:rPr>
          <w:bCs/>
        </w:rPr>
        <w:t>ідділу земельних відносин, капітального будівництва, житлово-комунального господарства, архітектури, містобудування,  інвестицій, майнових питань та благоустрою  виконавчого комітету селищної ради</w:t>
      </w:r>
      <w:r w:rsidRPr="00B90D9B">
        <w:rPr>
          <w:b/>
          <w:bCs/>
        </w:rPr>
        <w:t>.</w:t>
      </w:r>
    </w:p>
    <w:p w:rsidR="0063116E" w:rsidRPr="00A061A2" w:rsidRDefault="0063116E" w:rsidP="0063116E">
      <w:pPr>
        <w:rPr>
          <w:bCs/>
        </w:rPr>
      </w:pPr>
    </w:p>
    <w:p w:rsidR="0063116E" w:rsidRPr="003A1502" w:rsidRDefault="0063116E" w:rsidP="0063116E">
      <w:pPr>
        <w:pStyle w:val="a4"/>
        <w:spacing w:after="0"/>
        <w:ind w:right="-2"/>
        <w:rPr>
          <w:rFonts w:cs="Times New Roman"/>
          <w:bCs/>
          <w:color w:val="auto"/>
        </w:rPr>
      </w:pPr>
      <w:r>
        <w:t xml:space="preserve">          </w:t>
      </w:r>
      <w:r w:rsidRPr="00B90D9B">
        <w:t xml:space="preserve">3. </w:t>
      </w:r>
      <w:r w:rsidRPr="003A1502">
        <w:rPr>
          <w:rFonts w:cs="Times New Roman"/>
          <w:color w:val="auto"/>
          <w:w w:val="106"/>
        </w:rPr>
        <w:t xml:space="preserve">Про </w:t>
      </w:r>
      <w:r w:rsidRPr="003A1502">
        <w:rPr>
          <w:rFonts w:cs="Times New Roman"/>
          <w:color w:val="auto"/>
        </w:rPr>
        <w:t xml:space="preserve">відмову від </w:t>
      </w:r>
      <w:r w:rsidRPr="003A1502">
        <w:rPr>
          <w:color w:val="auto"/>
        </w:rPr>
        <w:t xml:space="preserve">переважного права купівлі частки </w:t>
      </w:r>
      <w:r w:rsidRPr="003A1502">
        <w:rPr>
          <w:rFonts w:cs="Times New Roman"/>
          <w:color w:val="auto"/>
        </w:rPr>
        <w:t xml:space="preserve">у праві спільної часткової власності на </w:t>
      </w:r>
      <w:r w:rsidRPr="003A1502">
        <w:rPr>
          <w:rFonts w:cs="Times New Roman"/>
          <w:bCs/>
          <w:color w:val="auto"/>
        </w:rPr>
        <w:t>навчально-тренувальну базу</w:t>
      </w:r>
      <w:r>
        <w:rPr>
          <w:rFonts w:cs="Times New Roman"/>
          <w:bCs/>
          <w:color w:val="auto"/>
        </w:rPr>
        <w:t>.</w:t>
      </w:r>
    </w:p>
    <w:p w:rsidR="0063116E" w:rsidRPr="00B90D9B" w:rsidRDefault="0063116E" w:rsidP="0063116E">
      <w:pPr>
        <w:spacing w:line="20" w:lineRule="atLeast"/>
        <w:contextualSpacing/>
        <w:rPr>
          <w:b/>
          <w:bCs/>
        </w:rPr>
      </w:pPr>
      <w:r w:rsidRPr="00B90D9B">
        <w:rPr>
          <w:b/>
          <w:bCs/>
        </w:rPr>
        <w:t>Доповідач:</w:t>
      </w:r>
      <w:r w:rsidRPr="00B90D9B">
        <w:rPr>
          <w:bCs/>
        </w:rPr>
        <w:t xml:space="preserve"> Небога Володимир Васильович - </w:t>
      </w:r>
      <w:r w:rsidRPr="00B90D9B">
        <w:t>головний спеціаліст з питань майна, комунальної власності, в</w:t>
      </w:r>
      <w:r w:rsidRPr="00B90D9B">
        <w:rPr>
          <w:bCs/>
        </w:rPr>
        <w:t>ідділу земельних відносин, капітального будівництва, житлово-комунального господарства, архітектури, містобудування,  інвестицій, майнових питань та благоустрою  виконавчого комітету селищної ради</w:t>
      </w:r>
      <w:r w:rsidRPr="00B90D9B">
        <w:rPr>
          <w:b/>
          <w:bCs/>
        </w:rPr>
        <w:t>.</w:t>
      </w:r>
    </w:p>
    <w:p w:rsidR="0063116E" w:rsidRPr="00B90D9B" w:rsidRDefault="0063116E" w:rsidP="0063116E">
      <w:pPr>
        <w:ind w:firstLine="567"/>
        <w:jc w:val="both"/>
      </w:pPr>
    </w:p>
    <w:p w:rsidR="0063116E" w:rsidRDefault="0063116E" w:rsidP="0063116E">
      <w:pPr>
        <w:spacing w:line="20" w:lineRule="atLeast"/>
        <w:contextualSpacing/>
        <w:jc w:val="both"/>
        <w:rPr>
          <w:b/>
          <w:bCs/>
        </w:rPr>
      </w:pPr>
      <w:r w:rsidRPr="00B90D9B">
        <w:t xml:space="preserve">         </w:t>
      </w:r>
    </w:p>
    <w:p w:rsidR="0063116E" w:rsidRPr="005C3270" w:rsidRDefault="0063116E" w:rsidP="0063116E">
      <w:pPr>
        <w:ind w:firstLine="567"/>
        <w:rPr>
          <w:b/>
        </w:rPr>
      </w:pPr>
      <w:r w:rsidRPr="005C3270">
        <w:rPr>
          <w:b/>
        </w:rPr>
        <w:t>Земельні питання.</w:t>
      </w:r>
    </w:p>
    <w:p w:rsidR="0063116E" w:rsidRPr="005C3270" w:rsidRDefault="0063116E" w:rsidP="0063116E">
      <w:pPr>
        <w:ind w:firstLine="567"/>
        <w:jc w:val="both"/>
        <w:rPr>
          <w:bCs/>
        </w:rPr>
      </w:pPr>
      <w:r w:rsidRPr="005C3270">
        <w:rPr>
          <w:b/>
        </w:rPr>
        <w:t>Доповідач:</w:t>
      </w:r>
      <w:r w:rsidRPr="005C3270">
        <w:t xml:space="preserve"> Аркуша Вадим Борисович – </w:t>
      </w:r>
      <w:proofErr w:type="spellStart"/>
      <w:r w:rsidRPr="005C3270">
        <w:t>в.о</w:t>
      </w:r>
      <w:proofErr w:type="spellEnd"/>
      <w:r w:rsidRPr="005C3270">
        <w:t>. начальника в</w:t>
      </w:r>
      <w:r w:rsidRPr="005C3270">
        <w:rPr>
          <w:bCs/>
        </w:rPr>
        <w:t>ідділу земельних відносин, капітального будівництва, житлово-комунального господарства, архітектури, містобудування,  інвестицій, майнових питань та благоустрою  виконавчого комітету селищної ради.</w:t>
      </w:r>
    </w:p>
    <w:p w:rsidR="0063116E" w:rsidRPr="005C3270" w:rsidRDefault="0063116E" w:rsidP="0063116E">
      <w:pPr>
        <w:pStyle w:val="a6"/>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Pr="005C3270">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у спільну сумісну власність земельної ділянки громадянам </w:t>
      </w:r>
      <w:proofErr w:type="spellStart"/>
      <w:r w:rsidRPr="005C3270">
        <w:rPr>
          <w:rFonts w:ascii="Times New Roman" w:hAnsi="Times New Roman" w:cs="Times New Roman"/>
          <w:sz w:val="24"/>
          <w:szCs w:val="24"/>
          <w:lang w:val="uk-UA"/>
        </w:rPr>
        <w:t>СтояновійАкулині</w:t>
      </w:r>
      <w:proofErr w:type="spellEnd"/>
      <w:r w:rsidRPr="005C3270">
        <w:rPr>
          <w:rFonts w:ascii="Times New Roman" w:hAnsi="Times New Roman" w:cs="Times New Roman"/>
          <w:sz w:val="24"/>
          <w:szCs w:val="24"/>
          <w:lang w:val="uk-UA"/>
        </w:rPr>
        <w:t xml:space="preserve"> Іванівні та </w:t>
      </w:r>
      <w:proofErr w:type="spellStart"/>
      <w:r w:rsidRPr="005C3270">
        <w:rPr>
          <w:rFonts w:ascii="Times New Roman" w:hAnsi="Times New Roman" w:cs="Times New Roman"/>
          <w:sz w:val="24"/>
          <w:szCs w:val="24"/>
          <w:lang w:val="uk-UA"/>
        </w:rPr>
        <w:t>Стоянову</w:t>
      </w:r>
      <w:proofErr w:type="spellEnd"/>
      <w:r w:rsidRPr="005C3270">
        <w:rPr>
          <w:rFonts w:ascii="Times New Roman" w:hAnsi="Times New Roman" w:cs="Times New Roman"/>
          <w:sz w:val="24"/>
          <w:szCs w:val="24"/>
          <w:lang w:val="uk-UA"/>
        </w:rPr>
        <w:t xml:space="preserve"> Петру Петровичу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 </w:t>
      </w:r>
      <w:proofErr w:type="spellStart"/>
      <w:r w:rsidRPr="005C3270">
        <w:rPr>
          <w:rFonts w:ascii="Times New Roman" w:hAnsi="Times New Roman" w:cs="Times New Roman"/>
          <w:sz w:val="24"/>
          <w:szCs w:val="24"/>
          <w:lang w:val="uk-UA"/>
        </w:rPr>
        <w:t>Камчик</w:t>
      </w:r>
      <w:proofErr w:type="spellEnd"/>
      <w:r w:rsidRPr="005C3270">
        <w:rPr>
          <w:rFonts w:ascii="Times New Roman" w:hAnsi="Times New Roman" w:cs="Times New Roman"/>
          <w:sz w:val="24"/>
          <w:szCs w:val="24"/>
          <w:lang w:val="uk-UA"/>
        </w:rPr>
        <w:t>, вул. Мира, 352.</w:t>
      </w:r>
    </w:p>
    <w:p w:rsidR="0063116E" w:rsidRPr="005C3270" w:rsidRDefault="0063116E" w:rsidP="0063116E">
      <w:pPr>
        <w:pStyle w:val="a6"/>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C3270">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громадянину </w:t>
      </w:r>
      <w:proofErr w:type="spellStart"/>
      <w:r w:rsidRPr="005C3270">
        <w:rPr>
          <w:rFonts w:ascii="Times New Roman" w:hAnsi="Times New Roman" w:cs="Times New Roman"/>
          <w:sz w:val="24"/>
          <w:szCs w:val="24"/>
          <w:lang w:val="uk-UA"/>
        </w:rPr>
        <w:t>Аргірову</w:t>
      </w:r>
      <w:proofErr w:type="spellEnd"/>
      <w:r w:rsidRPr="005C3270">
        <w:rPr>
          <w:rFonts w:ascii="Times New Roman" w:hAnsi="Times New Roman" w:cs="Times New Roman"/>
          <w:sz w:val="24"/>
          <w:szCs w:val="24"/>
          <w:lang w:val="uk-UA"/>
        </w:rPr>
        <w:t xml:space="preserve"> Еммануїлу Еммануїловичу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 </w:t>
      </w:r>
      <w:proofErr w:type="spellStart"/>
      <w:r w:rsidRPr="005C3270">
        <w:rPr>
          <w:rFonts w:ascii="Times New Roman" w:hAnsi="Times New Roman" w:cs="Times New Roman"/>
          <w:sz w:val="24"/>
          <w:szCs w:val="24"/>
          <w:lang w:val="uk-UA"/>
        </w:rPr>
        <w:t>Камчик</w:t>
      </w:r>
      <w:proofErr w:type="spellEnd"/>
      <w:r w:rsidRPr="005C3270">
        <w:rPr>
          <w:rFonts w:ascii="Times New Roman" w:hAnsi="Times New Roman" w:cs="Times New Roman"/>
          <w:sz w:val="24"/>
          <w:szCs w:val="24"/>
          <w:lang w:val="uk-UA"/>
        </w:rPr>
        <w:t xml:space="preserve">, вул. Мира, 251. </w:t>
      </w:r>
    </w:p>
    <w:p w:rsidR="0063116E" w:rsidRPr="005C3270" w:rsidRDefault="0063116E" w:rsidP="0063116E">
      <w:pPr>
        <w:pStyle w:val="a6"/>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C3270">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громадянину Грозову Миколі Дем’яновичу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 </w:t>
      </w:r>
      <w:proofErr w:type="spellStart"/>
      <w:r w:rsidRPr="005C3270">
        <w:rPr>
          <w:rFonts w:ascii="Times New Roman" w:hAnsi="Times New Roman" w:cs="Times New Roman"/>
          <w:sz w:val="24"/>
          <w:szCs w:val="24"/>
          <w:lang w:val="uk-UA"/>
        </w:rPr>
        <w:t>Камчик</w:t>
      </w:r>
      <w:proofErr w:type="spellEnd"/>
      <w:r w:rsidRPr="005C3270">
        <w:rPr>
          <w:rFonts w:ascii="Times New Roman" w:hAnsi="Times New Roman" w:cs="Times New Roman"/>
          <w:sz w:val="24"/>
          <w:szCs w:val="24"/>
          <w:lang w:val="uk-UA"/>
        </w:rPr>
        <w:t xml:space="preserve">, вул. Троїцька, 181. </w:t>
      </w:r>
    </w:p>
    <w:p w:rsidR="0063116E" w:rsidRPr="005C3270" w:rsidRDefault="0063116E" w:rsidP="0063116E">
      <w:pPr>
        <w:pStyle w:val="a6"/>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7</w:t>
      </w:r>
      <w:r w:rsidRPr="005C3270">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громадянці Ємельяновій Світлані Василівні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селище </w:t>
      </w:r>
      <w:proofErr w:type="spellStart"/>
      <w:r w:rsidRPr="005C3270">
        <w:rPr>
          <w:rFonts w:ascii="Times New Roman" w:hAnsi="Times New Roman" w:cs="Times New Roman"/>
          <w:sz w:val="24"/>
          <w:szCs w:val="24"/>
          <w:lang w:val="uk-UA"/>
        </w:rPr>
        <w:t>Сарата</w:t>
      </w:r>
      <w:proofErr w:type="spellEnd"/>
      <w:r w:rsidRPr="005C3270">
        <w:rPr>
          <w:rFonts w:ascii="Times New Roman" w:hAnsi="Times New Roman" w:cs="Times New Roman"/>
          <w:sz w:val="24"/>
          <w:szCs w:val="24"/>
          <w:lang w:val="uk-UA"/>
        </w:rPr>
        <w:t xml:space="preserve">, вул. Зарічна, 10. </w:t>
      </w:r>
    </w:p>
    <w:p w:rsidR="0063116E" w:rsidRPr="005C3270" w:rsidRDefault="0063116E" w:rsidP="0063116E">
      <w:pPr>
        <w:pStyle w:val="a6"/>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Pr="005C3270">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громадянину </w:t>
      </w:r>
      <w:proofErr w:type="spellStart"/>
      <w:r w:rsidRPr="005C3270">
        <w:rPr>
          <w:rFonts w:ascii="Times New Roman" w:hAnsi="Times New Roman" w:cs="Times New Roman"/>
          <w:sz w:val="24"/>
          <w:szCs w:val="24"/>
          <w:lang w:val="uk-UA"/>
        </w:rPr>
        <w:t>Желєву</w:t>
      </w:r>
      <w:proofErr w:type="spellEnd"/>
      <w:r w:rsidRPr="005C3270">
        <w:rPr>
          <w:rFonts w:ascii="Times New Roman" w:hAnsi="Times New Roman" w:cs="Times New Roman"/>
          <w:sz w:val="24"/>
          <w:szCs w:val="24"/>
          <w:lang w:val="uk-UA"/>
        </w:rPr>
        <w:t xml:space="preserve"> Степану Антоновичу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 </w:t>
      </w:r>
      <w:proofErr w:type="spellStart"/>
      <w:r w:rsidRPr="005C3270">
        <w:rPr>
          <w:rFonts w:ascii="Times New Roman" w:hAnsi="Times New Roman" w:cs="Times New Roman"/>
          <w:sz w:val="24"/>
          <w:szCs w:val="24"/>
          <w:lang w:val="uk-UA"/>
        </w:rPr>
        <w:t>Камчик</w:t>
      </w:r>
      <w:proofErr w:type="spellEnd"/>
      <w:r w:rsidRPr="005C3270">
        <w:rPr>
          <w:rFonts w:ascii="Times New Roman" w:hAnsi="Times New Roman" w:cs="Times New Roman"/>
          <w:sz w:val="24"/>
          <w:szCs w:val="24"/>
          <w:lang w:val="uk-UA"/>
        </w:rPr>
        <w:t xml:space="preserve">, вул. Садова, 117. </w:t>
      </w:r>
    </w:p>
    <w:p w:rsidR="0063116E" w:rsidRPr="005C3270" w:rsidRDefault="0063116E" w:rsidP="0063116E">
      <w:pPr>
        <w:pStyle w:val="a6"/>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Pr="005C3270">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громадянину </w:t>
      </w:r>
      <w:proofErr w:type="spellStart"/>
      <w:r w:rsidRPr="005C3270">
        <w:rPr>
          <w:rFonts w:ascii="Times New Roman" w:hAnsi="Times New Roman" w:cs="Times New Roman"/>
          <w:sz w:val="24"/>
          <w:szCs w:val="24"/>
          <w:lang w:val="uk-UA"/>
        </w:rPr>
        <w:t>Златову</w:t>
      </w:r>
      <w:proofErr w:type="spellEnd"/>
      <w:r w:rsidRPr="005C3270">
        <w:rPr>
          <w:rFonts w:ascii="Times New Roman" w:hAnsi="Times New Roman" w:cs="Times New Roman"/>
          <w:sz w:val="24"/>
          <w:szCs w:val="24"/>
          <w:lang w:val="uk-UA"/>
        </w:rPr>
        <w:t xml:space="preserve"> Івану Георгійовичу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 </w:t>
      </w:r>
      <w:proofErr w:type="spellStart"/>
      <w:r w:rsidRPr="005C3270">
        <w:rPr>
          <w:rFonts w:ascii="Times New Roman" w:hAnsi="Times New Roman" w:cs="Times New Roman"/>
          <w:sz w:val="24"/>
          <w:szCs w:val="24"/>
          <w:lang w:val="uk-UA"/>
        </w:rPr>
        <w:t>Камчик</w:t>
      </w:r>
      <w:proofErr w:type="spellEnd"/>
      <w:r w:rsidRPr="005C3270">
        <w:rPr>
          <w:rFonts w:ascii="Times New Roman" w:hAnsi="Times New Roman" w:cs="Times New Roman"/>
          <w:sz w:val="24"/>
          <w:szCs w:val="24"/>
          <w:lang w:val="uk-UA"/>
        </w:rPr>
        <w:t>, вул. Така Павла, 12.</w:t>
      </w:r>
    </w:p>
    <w:p w:rsidR="0063116E" w:rsidRPr="005C3270" w:rsidRDefault="0063116E" w:rsidP="0063116E">
      <w:pPr>
        <w:pStyle w:val="a6"/>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10</w:t>
      </w:r>
      <w:r w:rsidRPr="005C3270">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громадянину </w:t>
      </w:r>
      <w:proofErr w:type="spellStart"/>
      <w:r w:rsidRPr="005C3270">
        <w:rPr>
          <w:rFonts w:ascii="Times New Roman" w:hAnsi="Times New Roman" w:cs="Times New Roman"/>
          <w:sz w:val="24"/>
          <w:szCs w:val="24"/>
          <w:lang w:val="uk-UA"/>
        </w:rPr>
        <w:t>Златову</w:t>
      </w:r>
      <w:proofErr w:type="spellEnd"/>
      <w:r w:rsidR="001A5C19">
        <w:rPr>
          <w:rFonts w:ascii="Times New Roman" w:hAnsi="Times New Roman" w:cs="Times New Roman"/>
          <w:sz w:val="24"/>
          <w:szCs w:val="24"/>
          <w:lang w:val="uk-UA"/>
        </w:rPr>
        <w:t xml:space="preserve"> </w:t>
      </w:r>
      <w:proofErr w:type="spellStart"/>
      <w:r w:rsidRPr="005C3270">
        <w:rPr>
          <w:rFonts w:ascii="Times New Roman" w:hAnsi="Times New Roman" w:cs="Times New Roman"/>
          <w:sz w:val="24"/>
          <w:szCs w:val="24"/>
          <w:lang w:val="uk-UA"/>
        </w:rPr>
        <w:t>Федіру</w:t>
      </w:r>
      <w:proofErr w:type="spellEnd"/>
      <w:r w:rsidRPr="005C3270">
        <w:rPr>
          <w:rFonts w:ascii="Times New Roman" w:hAnsi="Times New Roman" w:cs="Times New Roman"/>
          <w:sz w:val="24"/>
          <w:szCs w:val="24"/>
          <w:lang w:val="uk-UA"/>
        </w:rPr>
        <w:t xml:space="preserve"> Миколайовичу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 </w:t>
      </w:r>
      <w:proofErr w:type="spellStart"/>
      <w:r w:rsidRPr="005C3270">
        <w:rPr>
          <w:rFonts w:ascii="Times New Roman" w:hAnsi="Times New Roman" w:cs="Times New Roman"/>
          <w:sz w:val="24"/>
          <w:szCs w:val="24"/>
          <w:lang w:val="uk-UA"/>
        </w:rPr>
        <w:t>Камчик</w:t>
      </w:r>
      <w:proofErr w:type="spellEnd"/>
      <w:r w:rsidRPr="005C3270">
        <w:rPr>
          <w:rFonts w:ascii="Times New Roman" w:hAnsi="Times New Roman" w:cs="Times New Roman"/>
          <w:sz w:val="24"/>
          <w:szCs w:val="24"/>
          <w:lang w:val="uk-UA"/>
        </w:rPr>
        <w:t>, вул. Троїцька, 143.</w:t>
      </w:r>
    </w:p>
    <w:p w:rsidR="0063116E" w:rsidRPr="005C3270" w:rsidRDefault="0063116E" w:rsidP="0063116E">
      <w:pPr>
        <w:pStyle w:val="a6"/>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11</w:t>
      </w:r>
      <w:r w:rsidRPr="005C3270">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громадянці </w:t>
      </w:r>
      <w:proofErr w:type="spellStart"/>
      <w:r w:rsidRPr="005C3270">
        <w:rPr>
          <w:rFonts w:ascii="Times New Roman" w:hAnsi="Times New Roman" w:cs="Times New Roman"/>
          <w:sz w:val="24"/>
          <w:szCs w:val="24"/>
          <w:lang w:val="uk-UA"/>
        </w:rPr>
        <w:t>Златовій</w:t>
      </w:r>
      <w:proofErr w:type="spellEnd"/>
      <w:r w:rsidRPr="005C3270">
        <w:rPr>
          <w:rFonts w:ascii="Times New Roman" w:hAnsi="Times New Roman" w:cs="Times New Roman"/>
          <w:sz w:val="24"/>
          <w:szCs w:val="24"/>
          <w:lang w:val="uk-UA"/>
        </w:rPr>
        <w:t xml:space="preserve"> Тетяні Прокопіївні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 </w:t>
      </w:r>
      <w:proofErr w:type="spellStart"/>
      <w:r w:rsidRPr="005C3270">
        <w:rPr>
          <w:rFonts w:ascii="Times New Roman" w:hAnsi="Times New Roman" w:cs="Times New Roman"/>
          <w:sz w:val="24"/>
          <w:szCs w:val="24"/>
          <w:lang w:val="uk-UA"/>
        </w:rPr>
        <w:t>Камчик</w:t>
      </w:r>
      <w:proofErr w:type="spellEnd"/>
      <w:r w:rsidRPr="005C3270">
        <w:rPr>
          <w:rFonts w:ascii="Times New Roman" w:hAnsi="Times New Roman" w:cs="Times New Roman"/>
          <w:sz w:val="24"/>
          <w:szCs w:val="24"/>
          <w:lang w:val="uk-UA"/>
        </w:rPr>
        <w:t>, вул. Мира, 122.</w:t>
      </w:r>
    </w:p>
    <w:p w:rsidR="0063116E" w:rsidRPr="005C3270" w:rsidRDefault="0063116E" w:rsidP="0063116E">
      <w:pPr>
        <w:pStyle w:val="a6"/>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12</w:t>
      </w:r>
      <w:r w:rsidRPr="005C3270">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громадянину </w:t>
      </w:r>
      <w:proofErr w:type="spellStart"/>
      <w:r w:rsidRPr="005C3270">
        <w:rPr>
          <w:rFonts w:ascii="Times New Roman" w:hAnsi="Times New Roman" w:cs="Times New Roman"/>
          <w:sz w:val="24"/>
          <w:szCs w:val="24"/>
          <w:lang w:val="uk-UA"/>
        </w:rPr>
        <w:t>Каушу</w:t>
      </w:r>
      <w:proofErr w:type="spellEnd"/>
      <w:r w:rsidRPr="005C3270">
        <w:rPr>
          <w:rFonts w:ascii="Times New Roman" w:hAnsi="Times New Roman" w:cs="Times New Roman"/>
          <w:sz w:val="24"/>
          <w:szCs w:val="24"/>
          <w:lang w:val="uk-UA"/>
        </w:rPr>
        <w:t xml:space="preserve"> Денису Володимировичу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селище </w:t>
      </w:r>
      <w:proofErr w:type="spellStart"/>
      <w:r w:rsidRPr="005C3270">
        <w:rPr>
          <w:rFonts w:ascii="Times New Roman" w:hAnsi="Times New Roman" w:cs="Times New Roman"/>
          <w:sz w:val="24"/>
          <w:szCs w:val="24"/>
          <w:lang w:val="uk-UA"/>
        </w:rPr>
        <w:t>Сарата</w:t>
      </w:r>
      <w:proofErr w:type="spellEnd"/>
      <w:r w:rsidRPr="005C3270">
        <w:rPr>
          <w:rFonts w:ascii="Times New Roman" w:hAnsi="Times New Roman" w:cs="Times New Roman"/>
          <w:sz w:val="24"/>
          <w:szCs w:val="24"/>
          <w:lang w:val="uk-UA"/>
        </w:rPr>
        <w:t xml:space="preserve">, вул. Олексія </w:t>
      </w:r>
      <w:proofErr w:type="spellStart"/>
      <w:r w:rsidRPr="005C3270">
        <w:rPr>
          <w:rFonts w:ascii="Times New Roman" w:hAnsi="Times New Roman" w:cs="Times New Roman"/>
          <w:sz w:val="24"/>
          <w:szCs w:val="24"/>
          <w:lang w:val="uk-UA"/>
        </w:rPr>
        <w:t>Доноса</w:t>
      </w:r>
      <w:proofErr w:type="spellEnd"/>
      <w:r w:rsidRPr="005C3270">
        <w:rPr>
          <w:rFonts w:ascii="Times New Roman" w:hAnsi="Times New Roman" w:cs="Times New Roman"/>
          <w:sz w:val="24"/>
          <w:szCs w:val="24"/>
          <w:lang w:val="uk-UA"/>
        </w:rPr>
        <w:t>,1.</w:t>
      </w:r>
    </w:p>
    <w:p w:rsidR="0063116E" w:rsidRPr="005C3270" w:rsidRDefault="0063116E" w:rsidP="0063116E">
      <w:pPr>
        <w:pStyle w:val="a6"/>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13</w:t>
      </w:r>
      <w:r w:rsidRPr="005C3270">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громадянину </w:t>
      </w:r>
      <w:proofErr w:type="spellStart"/>
      <w:r w:rsidRPr="005C3270">
        <w:rPr>
          <w:rFonts w:ascii="Times New Roman" w:hAnsi="Times New Roman" w:cs="Times New Roman"/>
          <w:sz w:val="24"/>
          <w:szCs w:val="24"/>
          <w:lang w:val="uk-UA"/>
        </w:rPr>
        <w:t>Клівцю</w:t>
      </w:r>
      <w:proofErr w:type="spellEnd"/>
      <w:r w:rsidRPr="005C3270">
        <w:rPr>
          <w:rFonts w:ascii="Times New Roman" w:hAnsi="Times New Roman" w:cs="Times New Roman"/>
          <w:sz w:val="24"/>
          <w:szCs w:val="24"/>
          <w:lang w:val="uk-UA"/>
        </w:rPr>
        <w:t xml:space="preserve"> Володимиру Олексійовичу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селище </w:t>
      </w:r>
      <w:proofErr w:type="spellStart"/>
      <w:r w:rsidRPr="005C3270">
        <w:rPr>
          <w:rFonts w:ascii="Times New Roman" w:hAnsi="Times New Roman" w:cs="Times New Roman"/>
          <w:sz w:val="24"/>
          <w:szCs w:val="24"/>
          <w:lang w:val="uk-UA"/>
        </w:rPr>
        <w:t>Сарата</w:t>
      </w:r>
      <w:proofErr w:type="spellEnd"/>
      <w:r w:rsidRPr="005C3270">
        <w:rPr>
          <w:rFonts w:ascii="Times New Roman" w:hAnsi="Times New Roman" w:cs="Times New Roman"/>
          <w:sz w:val="24"/>
          <w:szCs w:val="24"/>
          <w:lang w:val="uk-UA"/>
        </w:rPr>
        <w:t xml:space="preserve">, вул. </w:t>
      </w:r>
      <w:proofErr w:type="spellStart"/>
      <w:r w:rsidRPr="005C3270">
        <w:rPr>
          <w:rFonts w:ascii="Times New Roman" w:hAnsi="Times New Roman" w:cs="Times New Roman"/>
          <w:sz w:val="24"/>
          <w:szCs w:val="24"/>
          <w:lang w:val="uk-UA"/>
        </w:rPr>
        <w:t>Мельнична</w:t>
      </w:r>
      <w:proofErr w:type="spellEnd"/>
      <w:r w:rsidRPr="005C3270">
        <w:rPr>
          <w:rFonts w:ascii="Times New Roman" w:hAnsi="Times New Roman" w:cs="Times New Roman"/>
          <w:sz w:val="24"/>
          <w:szCs w:val="24"/>
          <w:lang w:val="uk-UA"/>
        </w:rPr>
        <w:t>, 12А.</w:t>
      </w:r>
    </w:p>
    <w:p w:rsidR="0063116E" w:rsidRPr="005C3270" w:rsidRDefault="0063116E" w:rsidP="0063116E">
      <w:pPr>
        <w:pStyle w:val="a6"/>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Pr="005C3270">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у спільну сумісну власність земельної ділянки громадянам </w:t>
      </w:r>
      <w:proofErr w:type="spellStart"/>
      <w:r w:rsidRPr="005C3270">
        <w:rPr>
          <w:rFonts w:ascii="Times New Roman" w:hAnsi="Times New Roman" w:cs="Times New Roman"/>
          <w:sz w:val="24"/>
          <w:szCs w:val="24"/>
          <w:lang w:val="uk-UA"/>
        </w:rPr>
        <w:t>Кльовану</w:t>
      </w:r>
      <w:proofErr w:type="spellEnd"/>
      <w:r w:rsidRPr="005C3270">
        <w:rPr>
          <w:rFonts w:ascii="Times New Roman" w:hAnsi="Times New Roman" w:cs="Times New Roman"/>
          <w:sz w:val="24"/>
          <w:szCs w:val="24"/>
          <w:lang w:val="uk-UA"/>
        </w:rPr>
        <w:t xml:space="preserve"> Олександру Олександровичу та </w:t>
      </w:r>
      <w:proofErr w:type="spellStart"/>
      <w:r w:rsidRPr="005C3270">
        <w:rPr>
          <w:rFonts w:ascii="Times New Roman" w:hAnsi="Times New Roman" w:cs="Times New Roman"/>
          <w:sz w:val="24"/>
          <w:szCs w:val="24"/>
          <w:lang w:val="uk-UA"/>
        </w:rPr>
        <w:t>Кльован</w:t>
      </w:r>
      <w:proofErr w:type="spellEnd"/>
      <w:r w:rsidRPr="005C3270">
        <w:rPr>
          <w:rFonts w:ascii="Times New Roman" w:hAnsi="Times New Roman" w:cs="Times New Roman"/>
          <w:sz w:val="24"/>
          <w:szCs w:val="24"/>
          <w:lang w:val="uk-UA"/>
        </w:rPr>
        <w:t xml:space="preserve"> Тетяні Іванівні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селище </w:t>
      </w:r>
      <w:proofErr w:type="spellStart"/>
      <w:r w:rsidRPr="005C3270">
        <w:rPr>
          <w:rFonts w:ascii="Times New Roman" w:hAnsi="Times New Roman" w:cs="Times New Roman"/>
          <w:sz w:val="24"/>
          <w:szCs w:val="24"/>
          <w:lang w:val="uk-UA"/>
        </w:rPr>
        <w:t>Сарата</w:t>
      </w:r>
      <w:proofErr w:type="spellEnd"/>
      <w:r w:rsidRPr="005C3270">
        <w:rPr>
          <w:rFonts w:ascii="Times New Roman" w:hAnsi="Times New Roman" w:cs="Times New Roman"/>
          <w:sz w:val="24"/>
          <w:szCs w:val="24"/>
          <w:lang w:val="uk-UA"/>
        </w:rPr>
        <w:t xml:space="preserve">, провулок </w:t>
      </w:r>
      <w:proofErr w:type="spellStart"/>
      <w:r w:rsidRPr="005C3270">
        <w:rPr>
          <w:rFonts w:ascii="Times New Roman" w:hAnsi="Times New Roman" w:cs="Times New Roman"/>
          <w:sz w:val="24"/>
          <w:szCs w:val="24"/>
          <w:lang w:val="uk-UA"/>
        </w:rPr>
        <w:t>Мельничний</w:t>
      </w:r>
      <w:proofErr w:type="spellEnd"/>
      <w:r w:rsidRPr="005C3270">
        <w:rPr>
          <w:rFonts w:ascii="Times New Roman" w:hAnsi="Times New Roman" w:cs="Times New Roman"/>
          <w:sz w:val="24"/>
          <w:szCs w:val="24"/>
          <w:lang w:val="uk-UA"/>
        </w:rPr>
        <w:t>, 11.</w:t>
      </w:r>
    </w:p>
    <w:p w:rsidR="0063116E" w:rsidRPr="005C3270" w:rsidRDefault="0063116E" w:rsidP="0063116E">
      <w:pPr>
        <w:pStyle w:val="a6"/>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15</w:t>
      </w:r>
      <w:r w:rsidRPr="005C3270">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громадянці Коваленко Галині Антонівні для будівництва і </w:t>
      </w:r>
      <w:r w:rsidRPr="005C3270">
        <w:rPr>
          <w:rFonts w:ascii="Times New Roman" w:hAnsi="Times New Roman" w:cs="Times New Roman"/>
          <w:sz w:val="24"/>
          <w:szCs w:val="24"/>
          <w:lang w:val="uk-UA"/>
        </w:rPr>
        <w:lastRenderedPageBreak/>
        <w:t xml:space="preserve">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 </w:t>
      </w:r>
      <w:proofErr w:type="spellStart"/>
      <w:r w:rsidRPr="005C3270">
        <w:rPr>
          <w:rFonts w:ascii="Times New Roman" w:hAnsi="Times New Roman" w:cs="Times New Roman"/>
          <w:sz w:val="24"/>
          <w:szCs w:val="24"/>
          <w:lang w:val="uk-UA"/>
        </w:rPr>
        <w:t>Новоселівка</w:t>
      </w:r>
      <w:proofErr w:type="spellEnd"/>
      <w:r w:rsidRPr="005C3270">
        <w:rPr>
          <w:rFonts w:ascii="Times New Roman" w:hAnsi="Times New Roman" w:cs="Times New Roman"/>
          <w:sz w:val="24"/>
          <w:szCs w:val="24"/>
          <w:lang w:val="uk-UA"/>
        </w:rPr>
        <w:t>, вул. Григор’єва, 16.</w:t>
      </w:r>
    </w:p>
    <w:p w:rsidR="0063116E" w:rsidRPr="005C3270" w:rsidRDefault="0063116E" w:rsidP="0063116E">
      <w:pPr>
        <w:pStyle w:val="a6"/>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16</w:t>
      </w:r>
      <w:r w:rsidRPr="005C3270">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громадянину </w:t>
      </w:r>
      <w:proofErr w:type="spellStart"/>
      <w:r w:rsidRPr="005C3270">
        <w:rPr>
          <w:rFonts w:ascii="Times New Roman" w:hAnsi="Times New Roman" w:cs="Times New Roman"/>
          <w:sz w:val="24"/>
          <w:szCs w:val="24"/>
          <w:lang w:val="uk-UA"/>
        </w:rPr>
        <w:t>Могоряну</w:t>
      </w:r>
      <w:proofErr w:type="spellEnd"/>
      <w:r w:rsidRPr="005C3270">
        <w:rPr>
          <w:rFonts w:ascii="Times New Roman" w:hAnsi="Times New Roman" w:cs="Times New Roman"/>
          <w:sz w:val="24"/>
          <w:szCs w:val="24"/>
          <w:lang w:val="uk-UA"/>
        </w:rPr>
        <w:t xml:space="preserve"> Георгію Омеляновичу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 </w:t>
      </w:r>
      <w:proofErr w:type="spellStart"/>
      <w:r w:rsidRPr="005C3270">
        <w:rPr>
          <w:rFonts w:ascii="Times New Roman" w:hAnsi="Times New Roman" w:cs="Times New Roman"/>
          <w:sz w:val="24"/>
          <w:szCs w:val="24"/>
          <w:lang w:val="uk-UA"/>
        </w:rPr>
        <w:t>Новоселівка</w:t>
      </w:r>
      <w:proofErr w:type="spellEnd"/>
      <w:r w:rsidRPr="005C3270">
        <w:rPr>
          <w:rFonts w:ascii="Times New Roman" w:hAnsi="Times New Roman" w:cs="Times New Roman"/>
          <w:sz w:val="24"/>
          <w:szCs w:val="24"/>
          <w:lang w:val="uk-UA"/>
        </w:rPr>
        <w:t>, вул. Привокзальна, 6.</w:t>
      </w:r>
    </w:p>
    <w:p w:rsidR="0063116E" w:rsidRPr="005C3270" w:rsidRDefault="0063116E" w:rsidP="0063116E">
      <w:pPr>
        <w:pStyle w:val="a6"/>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17</w:t>
      </w:r>
      <w:r w:rsidRPr="005C3270">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громадянину </w:t>
      </w:r>
      <w:proofErr w:type="spellStart"/>
      <w:r w:rsidRPr="005C3270">
        <w:rPr>
          <w:rFonts w:ascii="Times New Roman" w:hAnsi="Times New Roman" w:cs="Times New Roman"/>
          <w:sz w:val="24"/>
          <w:szCs w:val="24"/>
          <w:lang w:val="uk-UA"/>
        </w:rPr>
        <w:t>Неустроєву</w:t>
      </w:r>
      <w:proofErr w:type="spellEnd"/>
      <w:r w:rsidRPr="005C3270">
        <w:rPr>
          <w:rFonts w:ascii="Times New Roman" w:hAnsi="Times New Roman" w:cs="Times New Roman"/>
          <w:sz w:val="24"/>
          <w:szCs w:val="24"/>
          <w:lang w:val="uk-UA"/>
        </w:rPr>
        <w:t xml:space="preserve"> Сергію Петровичу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 </w:t>
      </w:r>
      <w:proofErr w:type="spellStart"/>
      <w:r w:rsidRPr="005C3270">
        <w:rPr>
          <w:rFonts w:ascii="Times New Roman" w:hAnsi="Times New Roman" w:cs="Times New Roman"/>
          <w:sz w:val="24"/>
          <w:szCs w:val="24"/>
          <w:lang w:val="uk-UA"/>
        </w:rPr>
        <w:t>Новоселівка</w:t>
      </w:r>
      <w:proofErr w:type="spellEnd"/>
      <w:r w:rsidRPr="005C3270">
        <w:rPr>
          <w:rFonts w:ascii="Times New Roman" w:hAnsi="Times New Roman" w:cs="Times New Roman"/>
          <w:sz w:val="24"/>
          <w:szCs w:val="24"/>
          <w:lang w:val="uk-UA"/>
        </w:rPr>
        <w:t>, вул. Садова, 23.</w:t>
      </w:r>
    </w:p>
    <w:p w:rsidR="0063116E" w:rsidRPr="005C3270" w:rsidRDefault="0063116E" w:rsidP="0063116E">
      <w:pPr>
        <w:pStyle w:val="a6"/>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18</w:t>
      </w:r>
      <w:r w:rsidRPr="005C3270">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громадянину </w:t>
      </w:r>
      <w:proofErr w:type="spellStart"/>
      <w:r w:rsidRPr="005C3270">
        <w:rPr>
          <w:rFonts w:ascii="Times New Roman" w:hAnsi="Times New Roman" w:cs="Times New Roman"/>
          <w:sz w:val="24"/>
          <w:szCs w:val="24"/>
          <w:lang w:val="uk-UA"/>
        </w:rPr>
        <w:t>Ніколову</w:t>
      </w:r>
      <w:proofErr w:type="spellEnd"/>
      <w:r w:rsidRPr="005C3270">
        <w:rPr>
          <w:rFonts w:ascii="Times New Roman" w:hAnsi="Times New Roman" w:cs="Times New Roman"/>
          <w:sz w:val="24"/>
          <w:szCs w:val="24"/>
          <w:lang w:val="uk-UA"/>
        </w:rPr>
        <w:t xml:space="preserve"> Василю Івановичу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 </w:t>
      </w:r>
      <w:proofErr w:type="spellStart"/>
      <w:r w:rsidRPr="005C3270">
        <w:rPr>
          <w:rFonts w:ascii="Times New Roman" w:hAnsi="Times New Roman" w:cs="Times New Roman"/>
          <w:sz w:val="24"/>
          <w:szCs w:val="24"/>
          <w:lang w:val="uk-UA"/>
        </w:rPr>
        <w:t>Камчик</w:t>
      </w:r>
      <w:proofErr w:type="spellEnd"/>
      <w:r w:rsidRPr="005C3270">
        <w:rPr>
          <w:rFonts w:ascii="Times New Roman" w:hAnsi="Times New Roman" w:cs="Times New Roman"/>
          <w:sz w:val="24"/>
          <w:szCs w:val="24"/>
          <w:lang w:val="uk-UA"/>
        </w:rPr>
        <w:t>, вул. Новоселів, 5.</w:t>
      </w:r>
    </w:p>
    <w:p w:rsidR="0063116E" w:rsidRPr="005C3270" w:rsidRDefault="0063116E" w:rsidP="0063116E">
      <w:pPr>
        <w:pStyle w:val="a6"/>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19</w:t>
      </w:r>
      <w:r w:rsidRPr="005C3270">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громадянину </w:t>
      </w:r>
      <w:proofErr w:type="spellStart"/>
      <w:r w:rsidRPr="005C3270">
        <w:rPr>
          <w:rFonts w:ascii="Times New Roman" w:hAnsi="Times New Roman" w:cs="Times New Roman"/>
          <w:sz w:val="24"/>
          <w:szCs w:val="24"/>
          <w:lang w:val="uk-UA"/>
        </w:rPr>
        <w:t>Павличенку</w:t>
      </w:r>
      <w:proofErr w:type="spellEnd"/>
      <w:r w:rsidRPr="005C3270">
        <w:rPr>
          <w:rFonts w:ascii="Times New Roman" w:hAnsi="Times New Roman" w:cs="Times New Roman"/>
          <w:sz w:val="24"/>
          <w:szCs w:val="24"/>
          <w:lang w:val="uk-UA"/>
        </w:rPr>
        <w:t xml:space="preserve"> Борису Микитовичу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 </w:t>
      </w:r>
      <w:proofErr w:type="spellStart"/>
      <w:r w:rsidRPr="005C3270">
        <w:rPr>
          <w:rFonts w:ascii="Times New Roman" w:hAnsi="Times New Roman" w:cs="Times New Roman"/>
          <w:sz w:val="24"/>
          <w:szCs w:val="24"/>
          <w:lang w:val="uk-UA"/>
        </w:rPr>
        <w:t>Михайлівка</w:t>
      </w:r>
      <w:proofErr w:type="spellEnd"/>
      <w:r w:rsidRPr="005C3270">
        <w:rPr>
          <w:rFonts w:ascii="Times New Roman" w:hAnsi="Times New Roman" w:cs="Times New Roman"/>
          <w:sz w:val="24"/>
          <w:szCs w:val="24"/>
          <w:lang w:val="uk-UA"/>
        </w:rPr>
        <w:t>, вул. Шкільна, 47.</w:t>
      </w:r>
    </w:p>
    <w:p w:rsidR="0063116E" w:rsidRPr="005C3270" w:rsidRDefault="0063116E" w:rsidP="0063116E">
      <w:pPr>
        <w:pStyle w:val="a6"/>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20</w:t>
      </w:r>
      <w:r w:rsidRPr="005C3270">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громадянину </w:t>
      </w:r>
      <w:proofErr w:type="spellStart"/>
      <w:r w:rsidRPr="005C3270">
        <w:rPr>
          <w:rFonts w:ascii="Times New Roman" w:hAnsi="Times New Roman" w:cs="Times New Roman"/>
          <w:sz w:val="24"/>
          <w:szCs w:val="24"/>
          <w:lang w:val="uk-UA"/>
        </w:rPr>
        <w:t>Сарієву</w:t>
      </w:r>
      <w:proofErr w:type="spellEnd"/>
      <w:r w:rsidRPr="005C3270">
        <w:rPr>
          <w:rFonts w:ascii="Times New Roman" w:hAnsi="Times New Roman" w:cs="Times New Roman"/>
          <w:sz w:val="24"/>
          <w:szCs w:val="24"/>
          <w:lang w:val="uk-UA"/>
        </w:rPr>
        <w:t xml:space="preserve"> Іллі Михайловичу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 </w:t>
      </w:r>
      <w:proofErr w:type="spellStart"/>
      <w:r w:rsidRPr="005C3270">
        <w:rPr>
          <w:rFonts w:ascii="Times New Roman" w:hAnsi="Times New Roman" w:cs="Times New Roman"/>
          <w:sz w:val="24"/>
          <w:szCs w:val="24"/>
          <w:lang w:val="uk-UA"/>
        </w:rPr>
        <w:t>Світлодолинське</w:t>
      </w:r>
      <w:proofErr w:type="spellEnd"/>
      <w:r w:rsidRPr="005C3270">
        <w:rPr>
          <w:rFonts w:ascii="Times New Roman" w:hAnsi="Times New Roman" w:cs="Times New Roman"/>
          <w:sz w:val="24"/>
          <w:szCs w:val="24"/>
          <w:lang w:val="uk-UA"/>
        </w:rPr>
        <w:t xml:space="preserve">, вул. </w:t>
      </w:r>
      <w:proofErr w:type="spellStart"/>
      <w:r w:rsidRPr="005C3270">
        <w:rPr>
          <w:rFonts w:ascii="Times New Roman" w:hAnsi="Times New Roman" w:cs="Times New Roman"/>
          <w:sz w:val="24"/>
          <w:szCs w:val="24"/>
          <w:lang w:val="uk-UA"/>
        </w:rPr>
        <w:t>Мельнична</w:t>
      </w:r>
      <w:proofErr w:type="spellEnd"/>
      <w:r w:rsidRPr="005C3270">
        <w:rPr>
          <w:rFonts w:ascii="Times New Roman" w:hAnsi="Times New Roman" w:cs="Times New Roman"/>
          <w:sz w:val="24"/>
          <w:szCs w:val="24"/>
          <w:lang w:val="uk-UA"/>
        </w:rPr>
        <w:t>, 3.</w:t>
      </w:r>
    </w:p>
    <w:p w:rsidR="0063116E" w:rsidRPr="005C3270" w:rsidRDefault="0063116E" w:rsidP="0063116E">
      <w:pPr>
        <w:pStyle w:val="a6"/>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21</w:t>
      </w:r>
      <w:r w:rsidRPr="005C3270">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громадянину Сєрову Миколі Миколайовичу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 </w:t>
      </w:r>
      <w:proofErr w:type="spellStart"/>
      <w:r w:rsidRPr="005C3270">
        <w:rPr>
          <w:rFonts w:ascii="Times New Roman" w:hAnsi="Times New Roman" w:cs="Times New Roman"/>
          <w:sz w:val="24"/>
          <w:szCs w:val="24"/>
          <w:lang w:val="uk-UA"/>
        </w:rPr>
        <w:t>Камчик</w:t>
      </w:r>
      <w:proofErr w:type="spellEnd"/>
      <w:r w:rsidRPr="005C3270">
        <w:rPr>
          <w:rFonts w:ascii="Times New Roman" w:hAnsi="Times New Roman" w:cs="Times New Roman"/>
          <w:sz w:val="24"/>
          <w:szCs w:val="24"/>
          <w:lang w:val="uk-UA"/>
        </w:rPr>
        <w:t xml:space="preserve">, вул. </w:t>
      </w:r>
      <w:proofErr w:type="spellStart"/>
      <w:r w:rsidRPr="005C3270">
        <w:rPr>
          <w:rFonts w:ascii="Times New Roman" w:hAnsi="Times New Roman" w:cs="Times New Roman"/>
          <w:sz w:val="24"/>
          <w:szCs w:val="24"/>
          <w:lang w:val="uk-UA"/>
        </w:rPr>
        <w:t>Боєва</w:t>
      </w:r>
      <w:proofErr w:type="spellEnd"/>
      <w:r w:rsidRPr="005C3270">
        <w:rPr>
          <w:rFonts w:ascii="Times New Roman" w:hAnsi="Times New Roman" w:cs="Times New Roman"/>
          <w:sz w:val="24"/>
          <w:szCs w:val="24"/>
          <w:lang w:val="uk-UA"/>
        </w:rPr>
        <w:t xml:space="preserve"> І.С., 180.</w:t>
      </w:r>
    </w:p>
    <w:p w:rsidR="0063116E" w:rsidRPr="005C3270" w:rsidRDefault="0063116E" w:rsidP="0063116E">
      <w:pPr>
        <w:pStyle w:val="a6"/>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22</w:t>
      </w:r>
      <w:r w:rsidRPr="005C3270">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громадянину Тешко Олександру Павловичу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 </w:t>
      </w:r>
      <w:proofErr w:type="spellStart"/>
      <w:r w:rsidRPr="005C3270">
        <w:rPr>
          <w:rFonts w:ascii="Times New Roman" w:hAnsi="Times New Roman" w:cs="Times New Roman"/>
          <w:sz w:val="24"/>
          <w:szCs w:val="24"/>
          <w:lang w:val="uk-UA"/>
        </w:rPr>
        <w:t>Новоселівка</w:t>
      </w:r>
      <w:proofErr w:type="spellEnd"/>
      <w:r w:rsidRPr="005C3270">
        <w:rPr>
          <w:rFonts w:ascii="Times New Roman" w:hAnsi="Times New Roman" w:cs="Times New Roman"/>
          <w:sz w:val="24"/>
          <w:szCs w:val="24"/>
          <w:lang w:val="uk-UA"/>
        </w:rPr>
        <w:t xml:space="preserve">, вул. </w:t>
      </w:r>
      <w:proofErr w:type="spellStart"/>
      <w:r w:rsidRPr="005C3270">
        <w:rPr>
          <w:rFonts w:ascii="Times New Roman" w:hAnsi="Times New Roman" w:cs="Times New Roman"/>
          <w:sz w:val="24"/>
          <w:szCs w:val="24"/>
          <w:lang w:val="uk-UA"/>
        </w:rPr>
        <w:t>Емінеску</w:t>
      </w:r>
      <w:proofErr w:type="spellEnd"/>
      <w:r w:rsidRPr="005C3270">
        <w:rPr>
          <w:rFonts w:ascii="Times New Roman" w:hAnsi="Times New Roman" w:cs="Times New Roman"/>
          <w:sz w:val="24"/>
          <w:szCs w:val="24"/>
          <w:lang w:val="uk-UA"/>
        </w:rPr>
        <w:t>, 3.</w:t>
      </w:r>
    </w:p>
    <w:p w:rsidR="0063116E" w:rsidRPr="005C3270" w:rsidRDefault="0063116E" w:rsidP="0063116E">
      <w:pPr>
        <w:pStyle w:val="a6"/>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23</w:t>
      </w:r>
      <w:r w:rsidRPr="005C3270">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громадянці </w:t>
      </w:r>
      <w:proofErr w:type="spellStart"/>
      <w:r w:rsidRPr="005C3270">
        <w:rPr>
          <w:rFonts w:ascii="Times New Roman" w:hAnsi="Times New Roman" w:cs="Times New Roman"/>
          <w:sz w:val="24"/>
          <w:szCs w:val="24"/>
          <w:lang w:val="uk-UA"/>
        </w:rPr>
        <w:t>Ципі</w:t>
      </w:r>
      <w:proofErr w:type="spellEnd"/>
      <w:r w:rsidRPr="005C3270">
        <w:rPr>
          <w:rFonts w:ascii="Times New Roman" w:hAnsi="Times New Roman" w:cs="Times New Roman"/>
          <w:sz w:val="24"/>
          <w:szCs w:val="24"/>
          <w:lang w:val="uk-UA"/>
        </w:rPr>
        <w:t xml:space="preserve"> Світлані Василівні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 </w:t>
      </w:r>
      <w:proofErr w:type="spellStart"/>
      <w:r w:rsidRPr="005C3270">
        <w:rPr>
          <w:rFonts w:ascii="Times New Roman" w:hAnsi="Times New Roman" w:cs="Times New Roman"/>
          <w:sz w:val="24"/>
          <w:szCs w:val="24"/>
          <w:lang w:val="uk-UA"/>
        </w:rPr>
        <w:t>Введенка</w:t>
      </w:r>
      <w:proofErr w:type="spellEnd"/>
      <w:r w:rsidRPr="005C3270">
        <w:rPr>
          <w:rFonts w:ascii="Times New Roman" w:hAnsi="Times New Roman" w:cs="Times New Roman"/>
          <w:sz w:val="24"/>
          <w:szCs w:val="24"/>
          <w:lang w:val="uk-UA"/>
        </w:rPr>
        <w:t>, вул. Зарічна, 38.</w:t>
      </w:r>
    </w:p>
    <w:p w:rsidR="0063116E" w:rsidRPr="005C3270" w:rsidRDefault="0063116E" w:rsidP="0063116E">
      <w:pPr>
        <w:pStyle w:val="a6"/>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24</w:t>
      </w:r>
      <w:r w:rsidRPr="005C3270">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громадянці Чумак Олександрі Михайлівні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 </w:t>
      </w:r>
      <w:proofErr w:type="spellStart"/>
      <w:r w:rsidRPr="005C3270">
        <w:rPr>
          <w:rFonts w:ascii="Times New Roman" w:hAnsi="Times New Roman" w:cs="Times New Roman"/>
          <w:sz w:val="24"/>
          <w:szCs w:val="24"/>
          <w:lang w:val="uk-UA"/>
        </w:rPr>
        <w:t>Михайлівка</w:t>
      </w:r>
      <w:proofErr w:type="spellEnd"/>
      <w:r w:rsidRPr="005C3270">
        <w:rPr>
          <w:rFonts w:ascii="Times New Roman" w:hAnsi="Times New Roman" w:cs="Times New Roman"/>
          <w:sz w:val="24"/>
          <w:szCs w:val="24"/>
          <w:lang w:val="uk-UA"/>
        </w:rPr>
        <w:t>, вул. Татарбунарського повстання, 97.</w:t>
      </w:r>
    </w:p>
    <w:p w:rsidR="0063116E" w:rsidRPr="005C3270" w:rsidRDefault="0063116E" w:rsidP="0063116E">
      <w:pPr>
        <w:pStyle w:val="1"/>
        <w:jc w:val="center"/>
        <w:rPr>
          <w:rFonts w:ascii="Times New Roman" w:hAnsi="Times New Roman"/>
          <w:b/>
          <w:sz w:val="24"/>
          <w:szCs w:val="24"/>
          <w:lang w:val="uk-UA"/>
        </w:rPr>
      </w:pPr>
    </w:p>
    <w:p w:rsidR="0063116E" w:rsidRPr="005C3270" w:rsidRDefault="0063116E" w:rsidP="0063116E">
      <w:pPr>
        <w:pStyle w:val="1"/>
        <w:jc w:val="center"/>
        <w:rPr>
          <w:rFonts w:ascii="Times New Roman" w:hAnsi="Times New Roman"/>
          <w:b/>
          <w:sz w:val="24"/>
          <w:szCs w:val="24"/>
          <w:lang w:val="uk-UA"/>
        </w:rPr>
      </w:pPr>
      <w:r w:rsidRPr="005C3270">
        <w:rPr>
          <w:rFonts w:ascii="Times New Roman" w:hAnsi="Times New Roman"/>
          <w:b/>
          <w:sz w:val="24"/>
          <w:szCs w:val="24"/>
          <w:lang w:val="uk-UA"/>
        </w:rPr>
        <w:t>Дозвіл паї</w:t>
      </w:r>
    </w:p>
    <w:p w:rsidR="0063116E" w:rsidRPr="005C3270" w:rsidRDefault="0063116E" w:rsidP="0063116E">
      <w:pPr>
        <w:ind w:firstLine="360"/>
        <w:jc w:val="both"/>
      </w:pPr>
      <w:r>
        <w:t>25</w:t>
      </w:r>
      <w:r w:rsidRPr="005C3270">
        <w:t xml:space="preserve">. Про виділення земельної ділянки в натурі (на місцевості) власнику земельної частки (паю)  громадянину </w:t>
      </w:r>
      <w:proofErr w:type="spellStart"/>
      <w:r w:rsidRPr="005C3270">
        <w:t>Райчеву</w:t>
      </w:r>
      <w:proofErr w:type="spellEnd"/>
      <w:r w:rsidRPr="005C3270">
        <w:t xml:space="preserve"> Прокопію Івановичу площею 0,5685 га для ведення товарного сільськогосподарського виробництва, місце розташування земельної ділянки: Одеська область, Білгород-Дністровський район, с. </w:t>
      </w:r>
      <w:proofErr w:type="spellStart"/>
      <w:r w:rsidRPr="005C3270">
        <w:t>Камчик</w:t>
      </w:r>
      <w:proofErr w:type="spellEnd"/>
      <w:r w:rsidRPr="005C3270">
        <w:t xml:space="preserve">  (за межами населеного пункту) масив № 34, ділянка № 22.</w:t>
      </w:r>
    </w:p>
    <w:p w:rsidR="0063116E" w:rsidRPr="005C3270" w:rsidRDefault="0063116E" w:rsidP="0063116E">
      <w:pPr>
        <w:pStyle w:val="a3"/>
        <w:ind w:left="360"/>
        <w:jc w:val="both"/>
      </w:pPr>
    </w:p>
    <w:p w:rsidR="0063116E" w:rsidRPr="005C3270" w:rsidRDefault="0063116E" w:rsidP="0063116E">
      <w:pPr>
        <w:pStyle w:val="a3"/>
        <w:ind w:left="360"/>
        <w:jc w:val="center"/>
        <w:rPr>
          <w:b/>
        </w:rPr>
      </w:pPr>
      <w:r w:rsidRPr="005C3270">
        <w:rPr>
          <w:b/>
        </w:rPr>
        <w:t>РІЗНЕ</w:t>
      </w:r>
    </w:p>
    <w:p w:rsidR="0063116E" w:rsidRPr="005C3270" w:rsidRDefault="0063116E" w:rsidP="0063116E">
      <w:pPr>
        <w:pStyle w:val="a6"/>
        <w:ind w:firstLine="357"/>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26</w:t>
      </w:r>
      <w:r w:rsidRPr="005C3270">
        <w:rPr>
          <w:rFonts w:ascii="Times New Roman" w:hAnsi="Times New Roman" w:cs="Times New Roman"/>
          <w:color w:val="000000"/>
          <w:sz w:val="24"/>
          <w:szCs w:val="24"/>
          <w:lang w:val="uk-UA"/>
        </w:rPr>
        <w:t>. Про затвердження проекту землеустрою щодо відведення земельної ділянки комунальної власності</w:t>
      </w:r>
      <w:r w:rsidRPr="005C3270">
        <w:rPr>
          <w:rFonts w:ascii="Times New Roman" w:hAnsi="Times New Roman" w:cs="Times New Roman"/>
          <w:sz w:val="24"/>
          <w:szCs w:val="24"/>
          <w:lang w:val="uk-UA"/>
        </w:rPr>
        <w:t xml:space="preserve"> для </w:t>
      </w:r>
      <w:r w:rsidRPr="005C3270">
        <w:rPr>
          <w:rFonts w:ascii="Times New Roman" w:hAnsi="Times New Roman" w:cs="Times New Roman"/>
          <w:sz w:val="24"/>
          <w:szCs w:val="24"/>
          <w:shd w:val="clear" w:color="auto" w:fill="FFFFFF"/>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C3270">
        <w:rPr>
          <w:rFonts w:ascii="Times New Roman" w:hAnsi="Times New Roman" w:cs="Times New Roman"/>
          <w:sz w:val="24"/>
          <w:szCs w:val="24"/>
          <w:lang w:val="uk-UA"/>
        </w:rPr>
        <w:t xml:space="preserve">, місце розташування земельної ділянки: Одеська область, Білгород-Дністровський район, с. </w:t>
      </w:r>
      <w:proofErr w:type="spellStart"/>
      <w:r w:rsidRPr="005C3270">
        <w:rPr>
          <w:rFonts w:ascii="Times New Roman" w:hAnsi="Times New Roman" w:cs="Times New Roman"/>
          <w:sz w:val="24"/>
          <w:szCs w:val="24"/>
          <w:lang w:val="uk-UA"/>
        </w:rPr>
        <w:t>Камчик</w:t>
      </w:r>
      <w:proofErr w:type="spellEnd"/>
      <w:r w:rsidRPr="005C3270">
        <w:rPr>
          <w:rFonts w:ascii="Times New Roman" w:hAnsi="Times New Roman" w:cs="Times New Roman"/>
          <w:color w:val="000000"/>
          <w:sz w:val="24"/>
          <w:szCs w:val="24"/>
          <w:lang w:val="uk-UA"/>
        </w:rPr>
        <w:t xml:space="preserve">, право оренди на яку виставляється на земельні торги окремим лотом у формі електронного аукціону, </w:t>
      </w:r>
      <w:r w:rsidRPr="005C3270">
        <w:rPr>
          <w:rFonts w:ascii="Times New Roman" w:hAnsi="Times New Roman" w:cs="Times New Roman"/>
          <w:sz w:val="24"/>
          <w:szCs w:val="24"/>
          <w:lang w:val="uk-UA"/>
        </w:rPr>
        <w:t>площею 0,3286 га.</w:t>
      </w:r>
    </w:p>
    <w:p w:rsidR="0063116E" w:rsidRPr="005C3270" w:rsidRDefault="0063116E" w:rsidP="0063116E">
      <w:pPr>
        <w:pStyle w:val="a6"/>
        <w:ind w:firstLine="357"/>
        <w:jc w:val="both"/>
        <w:rPr>
          <w:rFonts w:ascii="Times New Roman" w:hAnsi="Times New Roman" w:cs="Times New Roman"/>
          <w:sz w:val="24"/>
          <w:szCs w:val="24"/>
          <w:lang w:val="uk-UA"/>
        </w:rPr>
      </w:pPr>
      <w:r>
        <w:rPr>
          <w:rFonts w:ascii="Times New Roman" w:hAnsi="Times New Roman" w:cs="Times New Roman"/>
          <w:sz w:val="24"/>
          <w:szCs w:val="24"/>
          <w:lang w:val="uk-UA"/>
        </w:rPr>
        <w:t>27</w:t>
      </w:r>
      <w:r w:rsidRPr="005C3270">
        <w:rPr>
          <w:rFonts w:ascii="Times New Roman" w:hAnsi="Times New Roman" w:cs="Times New Roman"/>
          <w:sz w:val="24"/>
          <w:szCs w:val="24"/>
          <w:lang w:val="uk-UA"/>
        </w:rPr>
        <w:t xml:space="preserve">. Про передачу земельної ділянки в оренду ПРИВАТНОМУ ПІДПРИЄМСТВУ «СІЛЬСЬКОГОСПОДАРСЬКЕ ПІДПРИЄМСТВО «УСПІХ», площею 1,1909 га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місце розташування земельної ділянки: Одеська область, Білгород-Дністровський район, </w:t>
      </w:r>
      <w:proofErr w:type="spellStart"/>
      <w:r w:rsidRPr="005C3270">
        <w:rPr>
          <w:rFonts w:ascii="Times New Roman" w:hAnsi="Times New Roman" w:cs="Times New Roman"/>
          <w:sz w:val="24"/>
          <w:szCs w:val="24"/>
          <w:lang w:val="uk-UA"/>
        </w:rPr>
        <w:t>тгСаратська</w:t>
      </w:r>
      <w:proofErr w:type="spellEnd"/>
      <w:r w:rsidRPr="005C3270">
        <w:rPr>
          <w:rFonts w:ascii="Times New Roman" w:hAnsi="Times New Roman" w:cs="Times New Roman"/>
          <w:sz w:val="24"/>
          <w:szCs w:val="24"/>
          <w:lang w:val="uk-UA"/>
        </w:rPr>
        <w:t>, Комплекс будівель та споруд № 19.</w:t>
      </w:r>
    </w:p>
    <w:p w:rsidR="0063116E" w:rsidRPr="005C3270" w:rsidRDefault="0063116E" w:rsidP="0063116E">
      <w:pPr>
        <w:pStyle w:val="a6"/>
        <w:ind w:firstLine="357"/>
        <w:jc w:val="both"/>
        <w:rPr>
          <w:rFonts w:ascii="Times New Roman" w:hAnsi="Times New Roman" w:cs="Times New Roman"/>
          <w:sz w:val="24"/>
          <w:szCs w:val="24"/>
          <w:lang w:val="uk-UA"/>
        </w:rPr>
      </w:pPr>
      <w:r>
        <w:rPr>
          <w:rFonts w:ascii="Times New Roman" w:hAnsi="Times New Roman" w:cs="Times New Roman"/>
          <w:sz w:val="24"/>
          <w:szCs w:val="24"/>
          <w:lang w:val="uk-UA"/>
        </w:rPr>
        <w:t>28</w:t>
      </w:r>
      <w:r w:rsidRPr="005C3270">
        <w:rPr>
          <w:rFonts w:ascii="Times New Roman" w:hAnsi="Times New Roman" w:cs="Times New Roman"/>
          <w:sz w:val="24"/>
          <w:szCs w:val="24"/>
          <w:lang w:val="uk-UA"/>
        </w:rPr>
        <w:t xml:space="preserve">. Про передачу земельної ділянки в оренду гр. Приймак Марії Вікторівні, площею 0,0478 га для </w:t>
      </w:r>
      <w:r w:rsidRPr="005C3270">
        <w:rPr>
          <w:rFonts w:ascii="Times New Roman" w:hAnsi="Times New Roman" w:cs="Times New Roman"/>
          <w:sz w:val="24"/>
          <w:szCs w:val="24"/>
          <w:shd w:val="clear" w:color="auto" w:fill="FFFFFF"/>
          <w:lang w:val="uk-UA"/>
        </w:rPr>
        <w:t>будівництва та обслуговування будівель торгівлі</w:t>
      </w:r>
      <w:r w:rsidRPr="005C3270">
        <w:rPr>
          <w:rFonts w:ascii="Times New Roman" w:hAnsi="Times New Roman" w:cs="Times New Roman"/>
          <w:sz w:val="24"/>
          <w:szCs w:val="24"/>
          <w:lang w:val="uk-UA"/>
        </w:rPr>
        <w:t xml:space="preserve">, місце розташування земельної ділянки: Одеська область, Білгород-Дністровський район, селище </w:t>
      </w:r>
      <w:proofErr w:type="spellStart"/>
      <w:r w:rsidRPr="005C3270">
        <w:rPr>
          <w:rFonts w:ascii="Times New Roman" w:hAnsi="Times New Roman" w:cs="Times New Roman"/>
          <w:sz w:val="24"/>
          <w:szCs w:val="24"/>
          <w:lang w:val="uk-UA"/>
        </w:rPr>
        <w:t>Сарата</w:t>
      </w:r>
      <w:proofErr w:type="spellEnd"/>
      <w:r w:rsidRPr="005C3270">
        <w:rPr>
          <w:rFonts w:ascii="Times New Roman" w:hAnsi="Times New Roman" w:cs="Times New Roman"/>
          <w:sz w:val="24"/>
          <w:szCs w:val="24"/>
          <w:lang w:val="uk-UA"/>
        </w:rPr>
        <w:t>, вул. Захисників України, 28.</w:t>
      </w:r>
    </w:p>
    <w:p w:rsidR="0063116E" w:rsidRPr="005C3270" w:rsidRDefault="0063116E" w:rsidP="0063116E">
      <w:pPr>
        <w:pStyle w:val="a6"/>
        <w:ind w:firstLine="357"/>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lang w:val="uk-UA"/>
        </w:rPr>
        <w:t>29</w:t>
      </w:r>
      <w:r w:rsidRPr="005C3270">
        <w:rPr>
          <w:rFonts w:ascii="Times New Roman" w:hAnsi="Times New Roman" w:cs="Times New Roman"/>
          <w:sz w:val="24"/>
          <w:szCs w:val="24"/>
          <w:lang w:val="uk-UA"/>
        </w:rPr>
        <w:t xml:space="preserve">. Про затвердження проекту землеустрою та надання земельної ділянки в оренду СФГ «Балкани» площею 1,5613 га для </w:t>
      </w:r>
      <w:r w:rsidRPr="005C3270">
        <w:rPr>
          <w:rFonts w:ascii="Times New Roman" w:hAnsi="Times New Roman" w:cs="Times New Roman"/>
          <w:sz w:val="24"/>
          <w:szCs w:val="24"/>
          <w:shd w:val="clear" w:color="auto" w:fill="FFFFFF"/>
          <w:lang w:val="uk-UA"/>
        </w:rPr>
        <w:t>іншого сільськогосподарського призначення (для експлуатації та обслуговування комплексу)</w:t>
      </w:r>
      <w:r w:rsidRPr="005C3270">
        <w:rPr>
          <w:rFonts w:ascii="Times New Roman" w:hAnsi="Times New Roman" w:cs="Times New Roman"/>
          <w:sz w:val="24"/>
          <w:szCs w:val="24"/>
          <w:lang w:val="uk-UA"/>
        </w:rPr>
        <w:t xml:space="preserve">, місце розташування земельної ділянки: Одеська область, Білгород-Дністровський район, </w:t>
      </w:r>
      <w:r w:rsidRPr="005C3270">
        <w:rPr>
          <w:rFonts w:ascii="Times New Roman" w:hAnsi="Times New Roman" w:cs="Times New Roman"/>
          <w:sz w:val="24"/>
          <w:szCs w:val="24"/>
          <w:shd w:val="clear" w:color="auto" w:fill="FFFFFF"/>
          <w:lang w:val="uk-UA"/>
        </w:rPr>
        <w:t xml:space="preserve">с. </w:t>
      </w:r>
      <w:proofErr w:type="spellStart"/>
      <w:r w:rsidRPr="005C3270">
        <w:rPr>
          <w:rFonts w:ascii="Times New Roman" w:hAnsi="Times New Roman" w:cs="Times New Roman"/>
          <w:sz w:val="24"/>
          <w:szCs w:val="24"/>
          <w:shd w:val="clear" w:color="auto" w:fill="FFFFFF"/>
          <w:lang w:val="uk-UA"/>
        </w:rPr>
        <w:t>Мирнопілля</w:t>
      </w:r>
      <w:proofErr w:type="spellEnd"/>
      <w:r w:rsidRPr="005C3270">
        <w:rPr>
          <w:rFonts w:ascii="Times New Roman" w:hAnsi="Times New Roman" w:cs="Times New Roman"/>
          <w:sz w:val="24"/>
          <w:szCs w:val="24"/>
          <w:shd w:val="clear" w:color="auto" w:fill="FFFFFF"/>
          <w:lang w:val="uk-UA"/>
        </w:rPr>
        <w:t>, вул. Центральна, 96.</w:t>
      </w:r>
    </w:p>
    <w:p w:rsidR="0063116E" w:rsidRPr="005C3270" w:rsidRDefault="0063116E" w:rsidP="0063116E">
      <w:pPr>
        <w:pStyle w:val="a6"/>
        <w:ind w:firstLine="357"/>
        <w:jc w:val="both"/>
        <w:rPr>
          <w:rFonts w:ascii="Times New Roman" w:hAnsi="Times New Roman" w:cs="Times New Roman"/>
          <w:color w:val="000000"/>
          <w:sz w:val="24"/>
          <w:szCs w:val="24"/>
          <w:lang w:val="uk-UA"/>
        </w:rPr>
      </w:pPr>
      <w:r>
        <w:rPr>
          <w:rFonts w:ascii="Times New Roman" w:hAnsi="Times New Roman" w:cs="Times New Roman"/>
          <w:sz w:val="24"/>
          <w:szCs w:val="24"/>
          <w:shd w:val="clear" w:color="auto" w:fill="FFFFFF"/>
          <w:lang w:val="uk-UA"/>
        </w:rPr>
        <w:t>30</w:t>
      </w:r>
      <w:r w:rsidRPr="005C3270">
        <w:rPr>
          <w:rFonts w:ascii="Times New Roman" w:hAnsi="Times New Roman" w:cs="Times New Roman"/>
          <w:sz w:val="24"/>
          <w:szCs w:val="24"/>
          <w:shd w:val="clear" w:color="auto" w:fill="FFFFFF"/>
          <w:lang w:val="uk-UA"/>
        </w:rPr>
        <w:t xml:space="preserve">. </w:t>
      </w:r>
      <w:r w:rsidRPr="005C3270">
        <w:rPr>
          <w:rFonts w:ascii="Times New Roman" w:hAnsi="Times New Roman" w:cs="Times New Roman"/>
          <w:sz w:val="24"/>
          <w:szCs w:val="24"/>
          <w:lang w:val="uk-UA"/>
        </w:rPr>
        <w:t xml:space="preserve">Про надання СФГ «Балкани» дозволу на розроблення проекту землеустрою щодо відведення земельної ділянки зі зміною цільового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площею 0,6905 га за рахунок земель сільськогосподарського призначення </w:t>
      </w:r>
      <w:r w:rsidRPr="005C3270">
        <w:rPr>
          <w:rFonts w:ascii="Times New Roman" w:hAnsi="Times New Roman" w:cs="Times New Roman"/>
          <w:sz w:val="24"/>
          <w:szCs w:val="24"/>
          <w:lang w:val="uk-UA" w:eastAsia="uk-UA" w:bidi="uk-UA"/>
        </w:rPr>
        <w:t>(01.13 – для іншого сільськогосподарського призначення),</w:t>
      </w:r>
      <w:r w:rsidRPr="005C3270">
        <w:rPr>
          <w:rFonts w:ascii="Times New Roman" w:hAnsi="Times New Roman" w:cs="Times New Roman"/>
          <w:sz w:val="24"/>
          <w:szCs w:val="24"/>
          <w:shd w:val="clear" w:color="auto" w:fill="FFFFFF"/>
          <w:lang w:val="uk-UA"/>
        </w:rPr>
        <w:t xml:space="preserve"> місце розташування земельної ділянки: </w:t>
      </w:r>
      <w:r w:rsidRPr="005C3270">
        <w:rPr>
          <w:rFonts w:ascii="Times New Roman" w:hAnsi="Times New Roman" w:cs="Times New Roman"/>
          <w:sz w:val="24"/>
          <w:szCs w:val="24"/>
          <w:lang w:val="uk-UA" w:eastAsia="ar-SA"/>
        </w:rPr>
        <w:t xml:space="preserve">Одеська область, Білгород-Дністровський район, с. </w:t>
      </w:r>
      <w:proofErr w:type="spellStart"/>
      <w:r w:rsidRPr="005C3270">
        <w:rPr>
          <w:rFonts w:ascii="Times New Roman" w:hAnsi="Times New Roman" w:cs="Times New Roman"/>
          <w:sz w:val="24"/>
          <w:szCs w:val="24"/>
          <w:lang w:val="uk-UA" w:eastAsia="ar-SA"/>
        </w:rPr>
        <w:t>Світлодолинське</w:t>
      </w:r>
      <w:proofErr w:type="spellEnd"/>
      <w:r w:rsidRPr="005C3270">
        <w:rPr>
          <w:rFonts w:ascii="Times New Roman" w:hAnsi="Times New Roman" w:cs="Times New Roman"/>
          <w:sz w:val="24"/>
          <w:szCs w:val="24"/>
          <w:lang w:val="uk-UA" w:eastAsia="ar-SA"/>
        </w:rPr>
        <w:t>, вул. Центральна, 45а,</w:t>
      </w:r>
      <w:r w:rsidRPr="005C3270">
        <w:rPr>
          <w:rFonts w:ascii="Times New Roman" w:hAnsi="Times New Roman" w:cs="Times New Roman"/>
          <w:sz w:val="24"/>
          <w:szCs w:val="24"/>
          <w:lang w:val="uk-UA"/>
        </w:rPr>
        <w:t xml:space="preserve"> кадастровий номер земельної ділянки </w:t>
      </w:r>
      <w:r w:rsidRPr="005C3270">
        <w:rPr>
          <w:rFonts w:ascii="Times New Roman" w:hAnsi="Times New Roman" w:cs="Times New Roman"/>
          <w:color w:val="000000"/>
          <w:sz w:val="24"/>
          <w:szCs w:val="24"/>
          <w:lang w:val="uk-UA"/>
        </w:rPr>
        <w:t>5124585700:02:001:0212.</w:t>
      </w:r>
    </w:p>
    <w:p w:rsidR="0063116E" w:rsidRPr="005C3270" w:rsidRDefault="0063116E" w:rsidP="0063116E">
      <w:pPr>
        <w:pStyle w:val="a6"/>
        <w:ind w:firstLine="357"/>
        <w:jc w:val="both"/>
        <w:rPr>
          <w:rFonts w:ascii="Times New Roman" w:hAnsi="Times New Roman"/>
          <w:bCs/>
          <w:sz w:val="24"/>
          <w:szCs w:val="24"/>
          <w:lang w:val="uk-UA" w:eastAsia="ar-SA"/>
        </w:rPr>
      </w:pPr>
      <w:r>
        <w:rPr>
          <w:rFonts w:ascii="Times New Roman" w:hAnsi="Times New Roman" w:cs="Times New Roman"/>
          <w:color w:val="000000"/>
          <w:sz w:val="24"/>
          <w:szCs w:val="24"/>
          <w:lang w:val="uk-UA"/>
        </w:rPr>
        <w:t>31</w:t>
      </w:r>
      <w:r w:rsidRPr="005C3270">
        <w:rPr>
          <w:rFonts w:ascii="Times New Roman" w:hAnsi="Times New Roman" w:cs="Times New Roman"/>
          <w:color w:val="000000"/>
          <w:sz w:val="24"/>
          <w:szCs w:val="24"/>
          <w:lang w:val="uk-UA"/>
        </w:rPr>
        <w:t xml:space="preserve">. </w:t>
      </w:r>
      <w:r w:rsidRPr="005C3270">
        <w:rPr>
          <w:rFonts w:ascii="Times New Roman" w:hAnsi="Times New Roman"/>
          <w:sz w:val="24"/>
          <w:szCs w:val="24"/>
          <w:lang w:val="uk-UA"/>
        </w:rPr>
        <w:t xml:space="preserve">Про надання дозволу СФГ «Балкани» на розроблення технічної документації із землеустрою щодо інвентаризації земельної ділянки площею 9,7899 га, переданої у користування на підставі договору оренди землі від 10.10.2011 року, місце розташування </w:t>
      </w:r>
      <w:r w:rsidRPr="005C3270">
        <w:rPr>
          <w:rFonts w:ascii="Times New Roman" w:hAnsi="Times New Roman"/>
          <w:bCs/>
          <w:sz w:val="24"/>
          <w:szCs w:val="24"/>
          <w:lang w:val="uk-UA" w:eastAsia="ar-SA"/>
        </w:rPr>
        <w:t xml:space="preserve">земельної ділянки: Одеська область, Білгород-Дністровський район, селище </w:t>
      </w:r>
      <w:proofErr w:type="spellStart"/>
      <w:r w:rsidRPr="005C3270">
        <w:rPr>
          <w:rFonts w:ascii="Times New Roman" w:hAnsi="Times New Roman"/>
          <w:bCs/>
          <w:sz w:val="24"/>
          <w:szCs w:val="24"/>
          <w:lang w:val="uk-UA" w:eastAsia="ar-SA"/>
        </w:rPr>
        <w:t>Сарата</w:t>
      </w:r>
      <w:proofErr w:type="spellEnd"/>
      <w:r w:rsidRPr="005C3270">
        <w:rPr>
          <w:rFonts w:ascii="Times New Roman" w:hAnsi="Times New Roman"/>
          <w:bCs/>
          <w:sz w:val="24"/>
          <w:szCs w:val="24"/>
          <w:lang w:val="uk-UA" w:eastAsia="ar-SA"/>
        </w:rPr>
        <w:t xml:space="preserve">, вул. </w:t>
      </w:r>
      <w:proofErr w:type="spellStart"/>
      <w:r w:rsidRPr="005C3270">
        <w:rPr>
          <w:rFonts w:ascii="Times New Roman" w:hAnsi="Times New Roman"/>
          <w:bCs/>
          <w:sz w:val="24"/>
          <w:szCs w:val="24"/>
          <w:lang w:val="uk-UA" w:eastAsia="ar-SA"/>
        </w:rPr>
        <w:t>Промзона</w:t>
      </w:r>
      <w:proofErr w:type="spellEnd"/>
      <w:r w:rsidRPr="005C3270">
        <w:rPr>
          <w:rFonts w:ascii="Times New Roman" w:hAnsi="Times New Roman"/>
          <w:bCs/>
          <w:sz w:val="24"/>
          <w:szCs w:val="24"/>
          <w:lang w:val="uk-UA" w:eastAsia="ar-SA"/>
        </w:rPr>
        <w:t>, буд. 4.</w:t>
      </w:r>
    </w:p>
    <w:p w:rsidR="0063116E" w:rsidRPr="005C3270" w:rsidRDefault="0063116E" w:rsidP="0063116E">
      <w:pPr>
        <w:pStyle w:val="a6"/>
        <w:ind w:firstLine="357"/>
        <w:jc w:val="both"/>
        <w:rPr>
          <w:rFonts w:ascii="Times New Roman" w:hAnsi="Times New Roman" w:cs="Times New Roman"/>
          <w:sz w:val="24"/>
          <w:szCs w:val="24"/>
          <w:lang w:val="uk-UA"/>
        </w:rPr>
      </w:pPr>
      <w:r>
        <w:rPr>
          <w:rFonts w:ascii="Times New Roman" w:hAnsi="Times New Roman"/>
          <w:bCs/>
          <w:sz w:val="24"/>
          <w:szCs w:val="24"/>
          <w:lang w:val="uk-UA" w:eastAsia="ar-SA"/>
        </w:rPr>
        <w:t>32</w:t>
      </w:r>
      <w:r w:rsidRPr="005C3270">
        <w:rPr>
          <w:rFonts w:ascii="Times New Roman" w:hAnsi="Times New Roman"/>
          <w:bCs/>
          <w:sz w:val="24"/>
          <w:szCs w:val="24"/>
          <w:lang w:val="uk-UA" w:eastAsia="ar-SA"/>
        </w:rPr>
        <w:t xml:space="preserve">. </w:t>
      </w:r>
      <w:r w:rsidRPr="005C3270">
        <w:rPr>
          <w:rFonts w:ascii="Times New Roman" w:hAnsi="Times New Roman" w:cs="Times New Roman"/>
          <w:sz w:val="24"/>
          <w:szCs w:val="24"/>
          <w:lang w:val="uk-UA"/>
        </w:rPr>
        <w:t xml:space="preserve">Про надання дозволу СФГ «Балкани» на розроблення технічної документації із землеустрою щодо інвентаризації земельних ділянок нерозподілених земельних часток </w:t>
      </w:r>
      <w:r w:rsidRPr="005C3270">
        <w:rPr>
          <w:rFonts w:ascii="Times New Roman" w:hAnsi="Times New Roman" w:cs="Times New Roman"/>
          <w:sz w:val="24"/>
          <w:szCs w:val="24"/>
          <w:lang w:val="uk-UA"/>
        </w:rPr>
        <w:lastRenderedPageBreak/>
        <w:t xml:space="preserve">(паїв) </w:t>
      </w:r>
      <w:r w:rsidR="00A24D71">
        <w:rPr>
          <w:rFonts w:ascii="Times New Roman" w:hAnsi="Times New Roman" w:cs="Times New Roman"/>
          <w:sz w:val="24"/>
          <w:szCs w:val="24"/>
          <w:lang w:val="uk-UA"/>
        </w:rPr>
        <w:t xml:space="preserve">орієнтовною площею 727 га </w:t>
      </w:r>
      <w:r w:rsidRPr="005C3270">
        <w:rPr>
          <w:rFonts w:ascii="Times New Roman" w:hAnsi="Times New Roman" w:cs="Times New Roman"/>
          <w:sz w:val="24"/>
          <w:szCs w:val="24"/>
          <w:lang w:val="uk-UA"/>
        </w:rPr>
        <w:t>із земель колективної власності колишнього КСП «Україна»</w:t>
      </w:r>
      <w:r w:rsidR="00A24D71">
        <w:rPr>
          <w:rFonts w:ascii="Times New Roman" w:hAnsi="Times New Roman" w:cs="Times New Roman"/>
          <w:sz w:val="24"/>
          <w:szCs w:val="24"/>
          <w:lang w:val="uk-UA"/>
        </w:rPr>
        <w:t>, КСП «</w:t>
      </w:r>
      <w:proofErr w:type="spellStart"/>
      <w:r w:rsidR="00A24D71">
        <w:rPr>
          <w:rFonts w:ascii="Times New Roman" w:hAnsi="Times New Roman" w:cs="Times New Roman"/>
          <w:sz w:val="24"/>
          <w:szCs w:val="24"/>
          <w:lang w:val="uk-UA"/>
        </w:rPr>
        <w:t>Світлодолинське</w:t>
      </w:r>
      <w:proofErr w:type="spellEnd"/>
      <w:r w:rsidR="00A24D71">
        <w:rPr>
          <w:rFonts w:ascii="Times New Roman" w:hAnsi="Times New Roman" w:cs="Times New Roman"/>
          <w:sz w:val="24"/>
          <w:szCs w:val="24"/>
          <w:lang w:val="uk-UA"/>
        </w:rPr>
        <w:t>», КСП «</w:t>
      </w:r>
      <w:proofErr w:type="spellStart"/>
      <w:r w:rsidR="00A24D71">
        <w:rPr>
          <w:rFonts w:ascii="Times New Roman" w:hAnsi="Times New Roman" w:cs="Times New Roman"/>
          <w:sz w:val="24"/>
          <w:szCs w:val="24"/>
          <w:lang w:val="uk-UA"/>
        </w:rPr>
        <w:t>Рассвет</w:t>
      </w:r>
      <w:proofErr w:type="spellEnd"/>
      <w:r w:rsidR="00A24D71">
        <w:rPr>
          <w:rFonts w:ascii="Times New Roman" w:hAnsi="Times New Roman" w:cs="Times New Roman"/>
          <w:sz w:val="24"/>
          <w:szCs w:val="24"/>
          <w:lang w:val="uk-UA"/>
        </w:rPr>
        <w:t>»</w:t>
      </w:r>
      <w:r w:rsidRPr="005C3270">
        <w:rPr>
          <w:rFonts w:ascii="Times New Roman" w:hAnsi="Times New Roman" w:cs="Times New Roman"/>
          <w:sz w:val="24"/>
          <w:szCs w:val="24"/>
          <w:lang w:val="uk-UA"/>
        </w:rPr>
        <w:t xml:space="preserve"> на території Саратської селищної територіальної громади (за межами населених пунктів сіл </w:t>
      </w:r>
      <w:proofErr w:type="spellStart"/>
      <w:r w:rsidRPr="005C3270">
        <w:rPr>
          <w:rFonts w:ascii="Times New Roman" w:hAnsi="Times New Roman" w:cs="Times New Roman"/>
          <w:sz w:val="24"/>
          <w:szCs w:val="24"/>
          <w:lang w:val="uk-UA"/>
        </w:rPr>
        <w:t>Мирнопілля</w:t>
      </w:r>
      <w:proofErr w:type="spellEnd"/>
      <w:r w:rsidRPr="005C3270">
        <w:rPr>
          <w:rFonts w:ascii="Times New Roman" w:hAnsi="Times New Roman" w:cs="Times New Roman"/>
          <w:sz w:val="24"/>
          <w:szCs w:val="24"/>
          <w:lang w:val="uk-UA"/>
        </w:rPr>
        <w:t xml:space="preserve">, </w:t>
      </w:r>
      <w:proofErr w:type="spellStart"/>
      <w:r w:rsidRPr="005C3270">
        <w:rPr>
          <w:rFonts w:ascii="Times New Roman" w:hAnsi="Times New Roman" w:cs="Times New Roman"/>
          <w:sz w:val="24"/>
          <w:szCs w:val="24"/>
          <w:lang w:val="uk-UA"/>
        </w:rPr>
        <w:t>Михайлівка</w:t>
      </w:r>
      <w:proofErr w:type="spellEnd"/>
      <w:r w:rsidRPr="005C3270">
        <w:rPr>
          <w:rFonts w:ascii="Times New Roman" w:hAnsi="Times New Roman" w:cs="Times New Roman"/>
          <w:sz w:val="24"/>
          <w:szCs w:val="24"/>
          <w:lang w:val="uk-UA"/>
        </w:rPr>
        <w:t xml:space="preserve">, </w:t>
      </w:r>
      <w:proofErr w:type="spellStart"/>
      <w:r w:rsidRPr="005C3270">
        <w:rPr>
          <w:rFonts w:ascii="Times New Roman" w:hAnsi="Times New Roman" w:cs="Times New Roman"/>
          <w:sz w:val="24"/>
          <w:szCs w:val="24"/>
          <w:lang w:val="uk-UA"/>
        </w:rPr>
        <w:t>Світлодолинське</w:t>
      </w:r>
      <w:proofErr w:type="spellEnd"/>
      <w:r w:rsidRPr="005C3270">
        <w:rPr>
          <w:rFonts w:ascii="Times New Roman" w:hAnsi="Times New Roman" w:cs="Times New Roman"/>
          <w:sz w:val="24"/>
          <w:szCs w:val="24"/>
          <w:lang w:val="uk-UA"/>
        </w:rPr>
        <w:t>).</w:t>
      </w:r>
    </w:p>
    <w:p w:rsidR="0063116E" w:rsidRPr="005C3270" w:rsidRDefault="0063116E" w:rsidP="0063116E">
      <w:pPr>
        <w:pStyle w:val="a6"/>
        <w:ind w:firstLine="357"/>
        <w:jc w:val="both"/>
        <w:rPr>
          <w:rFonts w:ascii="Times New Roman" w:hAnsi="Times New Roman" w:cs="Times New Roman"/>
          <w:sz w:val="24"/>
          <w:szCs w:val="24"/>
          <w:lang w:val="uk-UA"/>
        </w:rPr>
      </w:pPr>
      <w:r>
        <w:rPr>
          <w:rFonts w:ascii="Times New Roman" w:hAnsi="Times New Roman" w:cs="Times New Roman"/>
          <w:sz w:val="24"/>
          <w:szCs w:val="24"/>
          <w:lang w:val="uk-UA"/>
        </w:rPr>
        <w:t>33</w:t>
      </w:r>
      <w:r w:rsidRPr="005C3270">
        <w:rPr>
          <w:rFonts w:ascii="Times New Roman" w:hAnsi="Times New Roman" w:cs="Times New Roman"/>
          <w:sz w:val="24"/>
          <w:szCs w:val="24"/>
          <w:lang w:val="uk-UA"/>
        </w:rPr>
        <w:t xml:space="preserve">. </w:t>
      </w:r>
      <w:r w:rsidRPr="005C3270">
        <w:rPr>
          <w:rFonts w:ascii="Times New Roman" w:eastAsia="Times New Roman" w:hAnsi="Times New Roman" w:cs="Times New Roman"/>
          <w:sz w:val="24"/>
          <w:szCs w:val="24"/>
          <w:lang w:val="uk-UA"/>
        </w:rPr>
        <w:t>Про</w:t>
      </w:r>
      <w:r w:rsidRPr="005C3270">
        <w:rPr>
          <w:rFonts w:ascii="Times New Roman" w:hAnsi="Times New Roman" w:cs="Times New Roman"/>
          <w:sz w:val="24"/>
          <w:szCs w:val="24"/>
          <w:lang w:val="uk-UA"/>
        </w:rPr>
        <w:t xml:space="preserve"> надання дозволу на розроблення технічної документації із землеустрою щодо інвентаризації земельної ділянки </w:t>
      </w:r>
      <w:r w:rsidRPr="005C3270">
        <w:rPr>
          <w:rFonts w:ascii="Times New Roman" w:hAnsi="Times New Roman" w:cs="Times New Roman"/>
          <w:sz w:val="24"/>
          <w:szCs w:val="24"/>
          <w:shd w:val="clear" w:color="auto" w:fill="FFFFFF"/>
          <w:lang w:val="uk-UA"/>
        </w:rPr>
        <w:t>комунальної власності площею 4,9236 га, кадастровий номер 5124555100:01:002:0078</w:t>
      </w:r>
      <w:r w:rsidRPr="005C3270">
        <w:rPr>
          <w:rFonts w:ascii="Times New Roman" w:hAnsi="Times New Roman" w:cs="Times New Roman"/>
          <w:sz w:val="24"/>
          <w:szCs w:val="24"/>
          <w:lang w:val="uk-UA"/>
        </w:rPr>
        <w:t xml:space="preserve">, місце розташування земельної ділянки: Одеська область, Білгород-Дністровський район, селище </w:t>
      </w:r>
      <w:proofErr w:type="spellStart"/>
      <w:r w:rsidRPr="005C3270">
        <w:rPr>
          <w:rFonts w:ascii="Times New Roman" w:hAnsi="Times New Roman" w:cs="Times New Roman"/>
          <w:sz w:val="24"/>
          <w:szCs w:val="24"/>
          <w:lang w:val="uk-UA"/>
        </w:rPr>
        <w:t>Сарата</w:t>
      </w:r>
      <w:proofErr w:type="spellEnd"/>
      <w:r w:rsidRPr="005C3270">
        <w:rPr>
          <w:rFonts w:ascii="Times New Roman" w:hAnsi="Times New Roman" w:cs="Times New Roman"/>
          <w:sz w:val="24"/>
          <w:szCs w:val="24"/>
          <w:lang w:val="uk-UA"/>
        </w:rPr>
        <w:t xml:space="preserve">, вул. </w:t>
      </w:r>
      <w:proofErr w:type="spellStart"/>
      <w:r w:rsidRPr="005C3270">
        <w:rPr>
          <w:rFonts w:ascii="Times New Roman" w:hAnsi="Times New Roman" w:cs="Times New Roman"/>
          <w:sz w:val="24"/>
          <w:szCs w:val="24"/>
          <w:lang w:val="uk-UA"/>
        </w:rPr>
        <w:t>Промзона</w:t>
      </w:r>
      <w:proofErr w:type="spellEnd"/>
      <w:r w:rsidRPr="005C3270">
        <w:rPr>
          <w:rFonts w:ascii="Times New Roman" w:hAnsi="Times New Roman" w:cs="Times New Roman"/>
          <w:sz w:val="24"/>
          <w:szCs w:val="24"/>
          <w:lang w:val="uk-UA"/>
        </w:rPr>
        <w:t>, 4Б.</w:t>
      </w:r>
    </w:p>
    <w:p w:rsidR="0063116E" w:rsidRPr="005C3270" w:rsidRDefault="0063116E" w:rsidP="0063116E">
      <w:pPr>
        <w:pStyle w:val="a6"/>
        <w:ind w:firstLine="357"/>
        <w:jc w:val="both"/>
        <w:rPr>
          <w:rFonts w:ascii="Times New Roman" w:hAnsi="Times New Roman"/>
          <w:sz w:val="24"/>
          <w:szCs w:val="24"/>
          <w:shd w:val="clear" w:color="auto" w:fill="FFFFFF"/>
          <w:lang w:val="uk-UA"/>
        </w:rPr>
      </w:pPr>
      <w:r>
        <w:rPr>
          <w:rFonts w:ascii="Times New Roman" w:hAnsi="Times New Roman" w:cs="Times New Roman"/>
          <w:sz w:val="24"/>
          <w:szCs w:val="24"/>
          <w:lang w:val="uk-UA"/>
        </w:rPr>
        <w:t>34</w:t>
      </w:r>
      <w:r w:rsidRPr="005C3270">
        <w:rPr>
          <w:rFonts w:ascii="Times New Roman" w:hAnsi="Times New Roman" w:cs="Times New Roman"/>
          <w:sz w:val="24"/>
          <w:szCs w:val="24"/>
          <w:lang w:val="uk-UA"/>
        </w:rPr>
        <w:t xml:space="preserve">. </w:t>
      </w:r>
      <w:r w:rsidRPr="005C3270">
        <w:rPr>
          <w:rFonts w:ascii="Times New Roman" w:hAnsi="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надання в оренду ТОВ «ДРУЖБА СВК» земельної ділянки для ведення товарного сільськогосподарського виробництва за рахунок нерозподілених земельних часток (паїв) площею 74,6045 га, місце розташування земельної ділянки: Одеська область, Білгород-Дністровський район, </w:t>
      </w:r>
      <w:proofErr w:type="spellStart"/>
      <w:r w:rsidRPr="005C3270">
        <w:rPr>
          <w:rFonts w:ascii="Times New Roman" w:hAnsi="Times New Roman"/>
          <w:sz w:val="24"/>
          <w:szCs w:val="24"/>
          <w:shd w:val="clear" w:color="auto" w:fill="FFFFFF"/>
          <w:lang w:val="uk-UA"/>
        </w:rPr>
        <w:t>Саратська</w:t>
      </w:r>
      <w:proofErr w:type="spellEnd"/>
      <w:r w:rsidRPr="005C3270">
        <w:rPr>
          <w:rFonts w:ascii="Times New Roman" w:hAnsi="Times New Roman"/>
          <w:sz w:val="24"/>
          <w:szCs w:val="24"/>
          <w:shd w:val="clear" w:color="auto" w:fill="FFFFFF"/>
          <w:lang w:val="uk-UA"/>
        </w:rPr>
        <w:t xml:space="preserve"> селищна рада.</w:t>
      </w:r>
    </w:p>
    <w:p w:rsidR="0063116E" w:rsidRPr="005C3270" w:rsidRDefault="0063116E" w:rsidP="0063116E">
      <w:pPr>
        <w:pStyle w:val="a6"/>
        <w:ind w:firstLine="357"/>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35</w:t>
      </w:r>
      <w:r w:rsidRPr="005C3270">
        <w:rPr>
          <w:rFonts w:ascii="Times New Roman" w:hAnsi="Times New Roman"/>
          <w:sz w:val="24"/>
          <w:szCs w:val="24"/>
          <w:shd w:val="clear" w:color="auto" w:fill="FFFFFF"/>
          <w:lang w:val="uk-UA"/>
        </w:rPr>
        <w:t xml:space="preserve">. </w:t>
      </w:r>
      <w:r w:rsidRPr="005C3270">
        <w:rPr>
          <w:rFonts w:ascii="Times New Roman" w:hAnsi="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надання в оренду ТОВ «ДРУЖБА СВК» земельної ділянки для ведення товарного сільськогосподарського виробництва за рахунок нерозподілених земельних часток (паїв) площею 24,0000 га, місце розташування земельної ділянки: Одеська область, Білгород-Дністровський район, </w:t>
      </w:r>
      <w:proofErr w:type="spellStart"/>
      <w:r w:rsidRPr="005C3270">
        <w:rPr>
          <w:rFonts w:ascii="Times New Roman" w:hAnsi="Times New Roman"/>
          <w:sz w:val="24"/>
          <w:szCs w:val="24"/>
          <w:shd w:val="clear" w:color="auto" w:fill="FFFFFF"/>
          <w:lang w:val="uk-UA"/>
        </w:rPr>
        <w:t>Саратська</w:t>
      </w:r>
      <w:proofErr w:type="spellEnd"/>
      <w:r w:rsidRPr="005C3270">
        <w:rPr>
          <w:rFonts w:ascii="Times New Roman" w:hAnsi="Times New Roman"/>
          <w:sz w:val="24"/>
          <w:szCs w:val="24"/>
          <w:shd w:val="clear" w:color="auto" w:fill="FFFFFF"/>
          <w:lang w:val="uk-UA"/>
        </w:rPr>
        <w:t xml:space="preserve"> селищна рада.</w:t>
      </w:r>
    </w:p>
    <w:p w:rsidR="0063116E" w:rsidRPr="005C3270" w:rsidRDefault="0063116E" w:rsidP="0063116E">
      <w:pPr>
        <w:pStyle w:val="a6"/>
        <w:ind w:firstLine="357"/>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36</w:t>
      </w:r>
      <w:r w:rsidRPr="005C3270">
        <w:rPr>
          <w:rFonts w:ascii="Times New Roman" w:hAnsi="Times New Roman"/>
          <w:sz w:val="24"/>
          <w:szCs w:val="24"/>
          <w:shd w:val="clear" w:color="auto" w:fill="FFFFFF"/>
          <w:lang w:val="uk-UA"/>
        </w:rPr>
        <w:t xml:space="preserve">. </w:t>
      </w:r>
      <w:r w:rsidRPr="005C3270">
        <w:rPr>
          <w:rFonts w:ascii="Times New Roman" w:hAnsi="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надання в оренду ТОВ «ДРУЖБА СВК» земельної ділянки для ведення товарного сільськогосподарського виробництва за рахунок нерозподілених земельних часток (паїв) площею 22,6739 га, місце розташування земельної ділянки: Одеська область, Білгород-Дністровський район, </w:t>
      </w:r>
      <w:proofErr w:type="spellStart"/>
      <w:r w:rsidRPr="005C3270">
        <w:rPr>
          <w:rFonts w:ascii="Times New Roman" w:hAnsi="Times New Roman"/>
          <w:sz w:val="24"/>
          <w:szCs w:val="24"/>
          <w:shd w:val="clear" w:color="auto" w:fill="FFFFFF"/>
          <w:lang w:val="uk-UA"/>
        </w:rPr>
        <w:t>Саратська</w:t>
      </w:r>
      <w:proofErr w:type="spellEnd"/>
      <w:r w:rsidRPr="005C3270">
        <w:rPr>
          <w:rFonts w:ascii="Times New Roman" w:hAnsi="Times New Roman"/>
          <w:sz w:val="24"/>
          <w:szCs w:val="24"/>
          <w:shd w:val="clear" w:color="auto" w:fill="FFFFFF"/>
          <w:lang w:val="uk-UA"/>
        </w:rPr>
        <w:t xml:space="preserve"> селищна рада.</w:t>
      </w:r>
    </w:p>
    <w:p w:rsidR="0063116E" w:rsidRPr="005C3270" w:rsidRDefault="0063116E" w:rsidP="0063116E">
      <w:pPr>
        <w:pStyle w:val="a6"/>
        <w:ind w:firstLine="357"/>
        <w:jc w:val="both"/>
        <w:rPr>
          <w:rFonts w:ascii="Times New Roman" w:hAnsi="Times New Roman"/>
          <w:sz w:val="24"/>
          <w:szCs w:val="24"/>
          <w:lang w:val="uk-UA"/>
        </w:rPr>
      </w:pPr>
      <w:r>
        <w:rPr>
          <w:rFonts w:ascii="Times New Roman" w:hAnsi="Times New Roman"/>
          <w:sz w:val="24"/>
          <w:szCs w:val="24"/>
          <w:shd w:val="clear" w:color="auto" w:fill="FFFFFF"/>
          <w:lang w:val="uk-UA"/>
        </w:rPr>
        <w:t>37</w:t>
      </w:r>
      <w:r w:rsidRPr="005C3270">
        <w:rPr>
          <w:rFonts w:ascii="Times New Roman" w:hAnsi="Times New Roman"/>
          <w:sz w:val="24"/>
          <w:szCs w:val="24"/>
          <w:shd w:val="clear" w:color="auto" w:fill="FFFFFF"/>
          <w:lang w:val="uk-UA"/>
        </w:rPr>
        <w:t xml:space="preserve">. </w:t>
      </w:r>
      <w:r w:rsidRPr="005C3270">
        <w:rPr>
          <w:rFonts w:ascii="Times New Roman" w:hAnsi="Times New Roman"/>
          <w:sz w:val="24"/>
          <w:szCs w:val="24"/>
          <w:lang w:val="uk-UA"/>
        </w:rPr>
        <w:t xml:space="preserve">Про надання дозволу ТОВ «ДРУЖБА СВК» на розроблення технічної документації із землеустрою щодо інвентаризації земельних ділянок нерозподілених земельних часток (паїв) із земель колективної власності колишнього КСП «Дружба» на території Саратської селищної територіальної громади (за межами населеного пункту села </w:t>
      </w:r>
      <w:proofErr w:type="spellStart"/>
      <w:r w:rsidRPr="005C3270">
        <w:rPr>
          <w:rFonts w:ascii="Times New Roman" w:hAnsi="Times New Roman"/>
          <w:sz w:val="24"/>
          <w:szCs w:val="24"/>
          <w:lang w:val="uk-UA"/>
        </w:rPr>
        <w:t>Камчик</w:t>
      </w:r>
      <w:proofErr w:type="spellEnd"/>
      <w:r w:rsidRPr="005C3270">
        <w:rPr>
          <w:rFonts w:ascii="Times New Roman" w:hAnsi="Times New Roman"/>
          <w:sz w:val="24"/>
          <w:szCs w:val="24"/>
          <w:lang w:val="uk-UA"/>
        </w:rPr>
        <w:t>).</w:t>
      </w:r>
    </w:p>
    <w:p w:rsidR="0063116E" w:rsidRPr="005C3270" w:rsidRDefault="0063116E" w:rsidP="0063116E">
      <w:pPr>
        <w:pStyle w:val="a6"/>
        <w:ind w:firstLine="357"/>
        <w:jc w:val="both"/>
        <w:rPr>
          <w:rFonts w:ascii="Times New Roman" w:hAnsi="Times New Roman" w:cs="Times New Roman"/>
          <w:sz w:val="24"/>
          <w:szCs w:val="24"/>
          <w:lang w:val="uk-UA"/>
        </w:rPr>
      </w:pPr>
      <w:r>
        <w:rPr>
          <w:rFonts w:ascii="Times New Roman" w:hAnsi="Times New Roman"/>
          <w:sz w:val="24"/>
          <w:szCs w:val="24"/>
          <w:lang w:val="uk-UA"/>
        </w:rPr>
        <w:t>38</w:t>
      </w:r>
      <w:r w:rsidRPr="005C3270">
        <w:rPr>
          <w:rFonts w:ascii="Times New Roman" w:hAnsi="Times New Roman"/>
          <w:sz w:val="24"/>
          <w:szCs w:val="24"/>
          <w:lang w:val="uk-UA"/>
        </w:rPr>
        <w:t xml:space="preserve">. </w:t>
      </w:r>
      <w:r w:rsidRPr="005C3270">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в оренду земельної ділянки громадянину </w:t>
      </w:r>
      <w:proofErr w:type="spellStart"/>
      <w:r w:rsidRPr="005C3270">
        <w:rPr>
          <w:rFonts w:ascii="Times New Roman" w:hAnsi="Times New Roman" w:cs="Times New Roman"/>
          <w:sz w:val="24"/>
          <w:szCs w:val="24"/>
          <w:lang w:val="uk-UA"/>
        </w:rPr>
        <w:t>Борді</w:t>
      </w:r>
      <w:proofErr w:type="spellEnd"/>
      <w:r w:rsidRPr="005C3270">
        <w:rPr>
          <w:rFonts w:ascii="Times New Roman" w:hAnsi="Times New Roman" w:cs="Times New Roman"/>
          <w:sz w:val="24"/>
          <w:szCs w:val="24"/>
          <w:lang w:val="uk-UA"/>
        </w:rPr>
        <w:t xml:space="preserve"> Івану Дорофійовичу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 </w:t>
      </w:r>
      <w:proofErr w:type="spellStart"/>
      <w:r w:rsidRPr="005C3270">
        <w:rPr>
          <w:rFonts w:ascii="Times New Roman" w:hAnsi="Times New Roman" w:cs="Times New Roman"/>
          <w:sz w:val="24"/>
          <w:szCs w:val="24"/>
          <w:lang w:val="uk-UA"/>
        </w:rPr>
        <w:t>Новоселівка</w:t>
      </w:r>
      <w:proofErr w:type="spellEnd"/>
      <w:r w:rsidRPr="005C3270">
        <w:rPr>
          <w:rFonts w:ascii="Times New Roman" w:hAnsi="Times New Roman" w:cs="Times New Roman"/>
          <w:sz w:val="24"/>
          <w:szCs w:val="24"/>
          <w:lang w:val="uk-UA"/>
        </w:rPr>
        <w:t>, вул. Садова, буд. 40.</w:t>
      </w:r>
    </w:p>
    <w:p w:rsidR="0063116E" w:rsidRPr="005C3270" w:rsidRDefault="0063116E" w:rsidP="0063116E">
      <w:pPr>
        <w:pStyle w:val="a6"/>
        <w:ind w:firstLine="357"/>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lang w:val="uk-UA"/>
        </w:rPr>
        <w:t>39</w:t>
      </w:r>
      <w:r w:rsidRPr="005C3270">
        <w:rPr>
          <w:rFonts w:ascii="Times New Roman" w:hAnsi="Times New Roman" w:cs="Times New Roman"/>
          <w:sz w:val="24"/>
          <w:szCs w:val="24"/>
          <w:lang w:val="uk-UA"/>
        </w:rPr>
        <w:t xml:space="preserve">. Про розгляд заяви гр. </w:t>
      </w:r>
      <w:proofErr w:type="spellStart"/>
      <w:r w:rsidRPr="005C3270">
        <w:rPr>
          <w:rFonts w:ascii="Times New Roman" w:hAnsi="Times New Roman" w:cs="Times New Roman"/>
          <w:sz w:val="24"/>
          <w:szCs w:val="24"/>
          <w:lang w:val="uk-UA"/>
        </w:rPr>
        <w:t>Негодяєва</w:t>
      </w:r>
      <w:proofErr w:type="spellEnd"/>
      <w:r w:rsidRPr="005C3270">
        <w:rPr>
          <w:rFonts w:ascii="Times New Roman" w:hAnsi="Times New Roman" w:cs="Times New Roman"/>
          <w:sz w:val="24"/>
          <w:szCs w:val="24"/>
          <w:lang w:val="uk-UA"/>
        </w:rPr>
        <w:t xml:space="preserve"> Анатолія Леонідовича стосовно надання дозволу на розроблення проекту землеустрою щодо відведення земельної ділянки зі зміною цільового призначення для </w:t>
      </w:r>
      <w:r w:rsidRPr="005C3270">
        <w:rPr>
          <w:rFonts w:ascii="Times New Roman" w:hAnsi="Times New Roman" w:cs="Times New Roman"/>
          <w:sz w:val="24"/>
          <w:szCs w:val="24"/>
          <w:shd w:val="clear" w:color="auto" w:fill="FFFFFF"/>
          <w:lang w:val="uk-UA"/>
        </w:rPr>
        <w:t>розміщення та експлуатації будівель і споруд додаткових транспортних послуг та допоміжних операцій</w:t>
      </w:r>
      <w:r w:rsidRPr="005C3270">
        <w:rPr>
          <w:rFonts w:ascii="Times New Roman" w:hAnsi="Times New Roman" w:cs="Times New Roman"/>
          <w:sz w:val="24"/>
          <w:szCs w:val="24"/>
          <w:lang w:val="uk-UA"/>
        </w:rPr>
        <w:t>, площею 0,6176 га із земель</w:t>
      </w:r>
      <w:r w:rsidRPr="005C3270">
        <w:rPr>
          <w:rFonts w:ascii="Times New Roman" w:hAnsi="Times New Roman" w:cs="Times New Roman"/>
          <w:sz w:val="24"/>
          <w:szCs w:val="24"/>
          <w:lang w:val="uk-UA" w:eastAsia="uk-UA" w:bidi="uk-UA"/>
        </w:rPr>
        <w:t xml:space="preserve"> для </w:t>
      </w:r>
      <w:r w:rsidRPr="005C3270">
        <w:rPr>
          <w:rFonts w:ascii="Times New Roman" w:hAnsi="Times New Roman" w:cs="Times New Roman"/>
          <w:sz w:val="24"/>
          <w:szCs w:val="24"/>
          <w:shd w:val="clear" w:color="auto" w:fill="FFFFFF"/>
          <w:lang w:val="uk-UA"/>
        </w:rPr>
        <w:t>будівництва та обслуговування будівель торгівлі</w:t>
      </w:r>
      <w:r w:rsidRPr="005C3270">
        <w:rPr>
          <w:rFonts w:ascii="Times New Roman" w:hAnsi="Times New Roman" w:cs="Times New Roman"/>
          <w:sz w:val="24"/>
          <w:szCs w:val="24"/>
          <w:lang w:val="uk-UA" w:eastAsia="uk-UA" w:bidi="uk-UA"/>
        </w:rPr>
        <w:t>,</w:t>
      </w:r>
      <w:r w:rsidRPr="005C3270">
        <w:rPr>
          <w:rFonts w:ascii="Times New Roman" w:hAnsi="Times New Roman" w:cs="Times New Roman"/>
          <w:sz w:val="24"/>
          <w:szCs w:val="24"/>
          <w:shd w:val="clear" w:color="auto" w:fill="FFFFFF"/>
          <w:lang w:val="uk-UA"/>
        </w:rPr>
        <w:t xml:space="preserve"> місце розташування земельної ділянки: </w:t>
      </w:r>
      <w:r w:rsidRPr="005C3270">
        <w:rPr>
          <w:rFonts w:ascii="Times New Roman" w:hAnsi="Times New Roman" w:cs="Times New Roman"/>
          <w:sz w:val="24"/>
          <w:szCs w:val="24"/>
          <w:lang w:val="uk-UA" w:eastAsia="ar-SA"/>
        </w:rPr>
        <w:t xml:space="preserve">Одеська область, Білгород-Дністровський район, селище </w:t>
      </w:r>
      <w:proofErr w:type="spellStart"/>
      <w:r w:rsidRPr="005C3270">
        <w:rPr>
          <w:rFonts w:ascii="Times New Roman" w:hAnsi="Times New Roman" w:cs="Times New Roman"/>
          <w:sz w:val="24"/>
          <w:szCs w:val="24"/>
          <w:lang w:val="uk-UA" w:eastAsia="ar-SA"/>
        </w:rPr>
        <w:t>Сарата</w:t>
      </w:r>
      <w:proofErr w:type="spellEnd"/>
      <w:r w:rsidRPr="005C3270">
        <w:rPr>
          <w:rFonts w:ascii="Times New Roman" w:hAnsi="Times New Roman" w:cs="Times New Roman"/>
          <w:sz w:val="24"/>
          <w:szCs w:val="24"/>
          <w:lang w:val="uk-UA" w:eastAsia="ar-SA"/>
        </w:rPr>
        <w:t>, вул. Захисників України, 48а,</w:t>
      </w:r>
      <w:r w:rsidRPr="005C3270">
        <w:rPr>
          <w:rFonts w:ascii="Times New Roman" w:hAnsi="Times New Roman" w:cs="Times New Roman"/>
          <w:sz w:val="24"/>
          <w:szCs w:val="24"/>
          <w:lang w:val="uk-UA"/>
        </w:rPr>
        <w:t xml:space="preserve"> кадастровий номер земельної ділянки </w:t>
      </w:r>
      <w:r w:rsidRPr="005C3270">
        <w:rPr>
          <w:rFonts w:ascii="Times New Roman" w:hAnsi="Times New Roman" w:cs="Times New Roman"/>
          <w:sz w:val="24"/>
          <w:szCs w:val="24"/>
          <w:shd w:val="clear" w:color="auto" w:fill="FFFFFF"/>
          <w:lang w:val="uk-UA"/>
        </w:rPr>
        <w:t>5124555100:01:002:0185.</w:t>
      </w:r>
    </w:p>
    <w:p w:rsidR="0063116E" w:rsidRPr="005C3270" w:rsidRDefault="0063116E" w:rsidP="0063116E">
      <w:pPr>
        <w:pStyle w:val="a6"/>
        <w:ind w:firstLine="357"/>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40</w:t>
      </w:r>
      <w:r w:rsidRPr="005C3270">
        <w:rPr>
          <w:rFonts w:ascii="Times New Roman" w:hAnsi="Times New Roman" w:cs="Times New Roman"/>
          <w:sz w:val="24"/>
          <w:szCs w:val="24"/>
          <w:shd w:val="clear" w:color="auto" w:fill="FFFFFF"/>
          <w:lang w:val="uk-UA"/>
        </w:rPr>
        <w:t xml:space="preserve">. </w:t>
      </w:r>
      <w:r w:rsidRPr="005C3270">
        <w:rPr>
          <w:rFonts w:ascii="Times New Roman" w:hAnsi="Times New Roman" w:cs="Times New Roman"/>
          <w:sz w:val="24"/>
          <w:szCs w:val="24"/>
          <w:lang w:val="uk-UA"/>
        </w:rPr>
        <w:t xml:space="preserve">Про затвердження проекту землеустрою та надання земельної ділянки в оренду гр. </w:t>
      </w:r>
      <w:proofErr w:type="spellStart"/>
      <w:r w:rsidRPr="005C3270">
        <w:rPr>
          <w:rFonts w:ascii="Times New Roman" w:hAnsi="Times New Roman" w:cs="Times New Roman"/>
          <w:sz w:val="24"/>
          <w:szCs w:val="24"/>
          <w:lang w:val="uk-UA"/>
        </w:rPr>
        <w:t>Іожиці</w:t>
      </w:r>
      <w:proofErr w:type="spellEnd"/>
      <w:r w:rsidRPr="005C3270">
        <w:rPr>
          <w:rFonts w:ascii="Times New Roman" w:hAnsi="Times New Roman" w:cs="Times New Roman"/>
          <w:sz w:val="24"/>
          <w:szCs w:val="24"/>
          <w:lang w:val="uk-UA"/>
        </w:rPr>
        <w:t xml:space="preserve"> Юрію Гурійовичу площею 0,7000 га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w:t>
      </w:r>
      <w:r w:rsidRPr="005C3270">
        <w:rPr>
          <w:rFonts w:ascii="Times New Roman" w:hAnsi="Times New Roman"/>
          <w:sz w:val="24"/>
          <w:szCs w:val="24"/>
          <w:lang w:val="uk-UA"/>
        </w:rPr>
        <w:t xml:space="preserve">, місце розташування земельної ділянки: Одеська область, Білгород-Дністровський район, селище </w:t>
      </w:r>
      <w:proofErr w:type="spellStart"/>
      <w:r w:rsidRPr="005C3270">
        <w:rPr>
          <w:rFonts w:ascii="Times New Roman" w:hAnsi="Times New Roman"/>
          <w:sz w:val="24"/>
          <w:szCs w:val="24"/>
          <w:lang w:val="uk-UA"/>
        </w:rPr>
        <w:t>Сарата</w:t>
      </w:r>
      <w:proofErr w:type="spellEnd"/>
      <w:r w:rsidRPr="005C3270">
        <w:rPr>
          <w:rFonts w:ascii="Times New Roman" w:hAnsi="Times New Roman"/>
          <w:sz w:val="24"/>
          <w:szCs w:val="24"/>
          <w:lang w:val="uk-UA"/>
        </w:rPr>
        <w:t xml:space="preserve">, вул. </w:t>
      </w:r>
      <w:proofErr w:type="spellStart"/>
      <w:r w:rsidRPr="005C3270">
        <w:rPr>
          <w:rFonts w:ascii="Times New Roman" w:hAnsi="Times New Roman"/>
          <w:sz w:val="24"/>
          <w:szCs w:val="24"/>
          <w:lang w:val="uk-UA"/>
        </w:rPr>
        <w:t>ГотлібаФейгеля</w:t>
      </w:r>
      <w:proofErr w:type="spellEnd"/>
      <w:r w:rsidRPr="005C3270">
        <w:rPr>
          <w:rFonts w:ascii="Times New Roman" w:hAnsi="Times New Roman"/>
          <w:sz w:val="24"/>
          <w:szCs w:val="24"/>
          <w:lang w:val="uk-UA"/>
        </w:rPr>
        <w:t>, 2.</w:t>
      </w:r>
    </w:p>
    <w:p w:rsidR="007C590F" w:rsidRDefault="00507AF2">
      <w:r>
        <w:t xml:space="preserve">      41. Різне.</w:t>
      </w:r>
    </w:p>
    <w:sectPr w:rsidR="007C590F" w:rsidSect="007C59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Courier New">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63116E"/>
    <w:rsid w:val="001A5C19"/>
    <w:rsid w:val="00507AF2"/>
    <w:rsid w:val="0063116E"/>
    <w:rsid w:val="007C590F"/>
    <w:rsid w:val="00A24D71"/>
    <w:rsid w:val="00D63C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16E"/>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16E"/>
    <w:pPr>
      <w:ind w:left="720"/>
      <w:contextualSpacing/>
    </w:pPr>
  </w:style>
  <w:style w:type="character" w:customStyle="1" w:styleId="FontStyle7">
    <w:name w:val="Font Style7"/>
    <w:rsid w:val="0063116E"/>
    <w:rPr>
      <w:rFonts w:ascii="Arial" w:hAnsi="Arial" w:cs="Arial" w:hint="default"/>
      <w:sz w:val="28"/>
      <w:szCs w:val="28"/>
    </w:rPr>
  </w:style>
  <w:style w:type="paragraph" w:styleId="a4">
    <w:name w:val="Body Text"/>
    <w:basedOn w:val="a"/>
    <w:link w:val="a5"/>
    <w:rsid w:val="0063116E"/>
    <w:pPr>
      <w:widowControl w:val="0"/>
      <w:suppressAutoHyphens/>
      <w:overflowPunct w:val="0"/>
      <w:spacing w:after="120"/>
    </w:pPr>
    <w:rPr>
      <w:rFonts w:eastAsia="Arial Unicode MS" w:cs="Mangal;Courier New"/>
      <w:color w:val="00000A"/>
      <w:kern w:val="2"/>
      <w:lang w:eastAsia="zh-CN" w:bidi="hi-IN"/>
    </w:rPr>
  </w:style>
  <w:style w:type="character" w:customStyle="1" w:styleId="a5">
    <w:name w:val="Основной текст Знак"/>
    <w:basedOn w:val="a0"/>
    <w:link w:val="a4"/>
    <w:rsid w:val="0063116E"/>
    <w:rPr>
      <w:rFonts w:ascii="Times New Roman" w:eastAsia="Arial Unicode MS" w:hAnsi="Times New Roman" w:cs="Mangal;Courier New"/>
      <w:color w:val="00000A"/>
      <w:kern w:val="2"/>
      <w:sz w:val="24"/>
      <w:szCs w:val="24"/>
      <w:lang w:val="uk-UA" w:eastAsia="zh-CN" w:bidi="hi-IN"/>
    </w:rPr>
  </w:style>
  <w:style w:type="paragraph" w:styleId="a6">
    <w:name w:val="No Spacing"/>
    <w:link w:val="a7"/>
    <w:uiPriority w:val="1"/>
    <w:qFormat/>
    <w:rsid w:val="0063116E"/>
    <w:pPr>
      <w:spacing w:after="0" w:line="240" w:lineRule="auto"/>
    </w:pPr>
    <w:rPr>
      <w:rFonts w:eastAsiaTheme="minorEastAsia"/>
      <w:lang w:eastAsia="ru-RU"/>
    </w:rPr>
  </w:style>
  <w:style w:type="character" w:customStyle="1" w:styleId="a7">
    <w:name w:val="Без интервала Знак"/>
    <w:link w:val="a6"/>
    <w:uiPriority w:val="1"/>
    <w:locked/>
    <w:rsid w:val="0063116E"/>
    <w:rPr>
      <w:rFonts w:eastAsiaTheme="minorEastAsia"/>
      <w:lang w:eastAsia="ru-RU"/>
    </w:rPr>
  </w:style>
  <w:style w:type="paragraph" w:customStyle="1" w:styleId="1">
    <w:name w:val="Без интервала1"/>
    <w:uiPriority w:val="99"/>
    <w:rsid w:val="0063116E"/>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2697</Words>
  <Characters>15373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Вова</cp:lastModifiedBy>
  <cp:revision>1</cp:revision>
  <cp:lastPrinted>2025-03-12T09:14:00Z</cp:lastPrinted>
  <dcterms:created xsi:type="dcterms:W3CDTF">2025-03-12T08:43:00Z</dcterms:created>
  <dcterms:modified xsi:type="dcterms:W3CDTF">2025-03-12T10:05:00Z</dcterms:modified>
</cp:coreProperties>
</file>