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142C2" w14:textId="65A29680" w:rsidR="00933919" w:rsidRDefault="00933919" w:rsidP="009A78DA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Голові </w:t>
      </w:r>
      <w:bookmarkStart w:id="0" w:name="_GoBack"/>
      <w:bookmarkEnd w:id="0"/>
    </w:p>
    <w:p w14:paraId="0CF5D38A" w14:textId="646B0449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4DC0FDBE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ПІБ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суб’єкта звернення</w:t>
      </w: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  <w:r w:rsidRPr="00A62F2D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FD34D1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418136" w14:textId="77777777" w:rsidR="00467DD4" w:rsidRPr="009D2300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3406D93F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14:paraId="05C91D8F" w14:textId="77777777" w:rsidR="00467DD4" w:rsidRPr="005D0C73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0F7F97F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CF6C916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128D145B" w14:textId="77777777" w:rsidR="00467DD4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952A5D9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02B157E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68867CEE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0A7396E6" w14:textId="3E19AFF3" w:rsidR="00467DD4" w:rsidRPr="000C794B" w:rsidRDefault="00467DD4" w:rsidP="000C794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u w:val="single"/>
          <w:lang w:val="uk-UA" w:eastAsia="uk-UA"/>
        </w:rPr>
      </w:pPr>
      <w:r w:rsidRPr="000C794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Прошу </w:t>
      </w:r>
      <w:r w:rsidR="000C794B" w:rsidRPr="000C794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надати</w:t>
      </w:r>
      <w:r w:rsidRPr="000C794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A64F4">
        <w:rPr>
          <w:rFonts w:ascii="Times New Roman" w:hAnsi="Times New Roman"/>
          <w:iCs/>
          <w:sz w:val="28"/>
          <w:szCs w:val="28"/>
          <w:u w:val="single"/>
          <w:lang w:val="uk-UA" w:eastAsia="uk-UA"/>
        </w:rPr>
        <w:t xml:space="preserve">рішення </w:t>
      </w:r>
      <w:r w:rsidR="000C794B" w:rsidRPr="000C794B">
        <w:rPr>
          <w:rFonts w:ascii="Times New Roman" w:hAnsi="Times New Roman"/>
          <w:iCs/>
          <w:sz w:val="28"/>
          <w:szCs w:val="28"/>
          <w:u w:val="single"/>
          <w:lang w:val="uk-UA" w:eastAsia="uk-UA"/>
        </w:rPr>
        <w:t>про відповідність намірів, місця розташування тимчасової споруди містобудівним обмеженням та будівельним нормам і правилам</w:t>
      </w:r>
    </w:p>
    <w:p w14:paraId="0F70B745" w14:textId="77777777" w:rsidR="00467DD4" w:rsidRDefault="00467DD4" w:rsidP="00467DD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1"/>
          <w:szCs w:val="21"/>
          <w:lang w:val="uk-UA"/>
        </w:rPr>
        <w:t>н</w:t>
      </w:r>
      <w:r w:rsidRPr="00C3189D">
        <w:rPr>
          <w:rFonts w:ascii="Times New Roman" w:hAnsi="Times New Roman"/>
          <w:color w:val="000000"/>
          <w:sz w:val="20"/>
          <w:szCs w:val="20"/>
          <w:lang w:val="uk-UA"/>
        </w:rPr>
        <w:t>азва адміністративної по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слуги</w:t>
      </w:r>
    </w:p>
    <w:p w14:paraId="72339101" w14:textId="42917702" w:rsidR="00467DD4" w:rsidRPr="006C3EB2" w:rsidRDefault="000C794B" w:rsidP="00467D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</w:p>
    <w:p w14:paraId="3F4EC362" w14:textId="77777777" w:rsidR="00467DD4" w:rsidRPr="006C3EB2" w:rsidRDefault="00467DD4" w:rsidP="00467DD4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4BAA4F5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5FB33E35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A666386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4504F794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9AB1D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4BA4A2F3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060C201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1A36F33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1D199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адміністративної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582855">
        <w:rPr>
          <w:rFonts w:ascii="Times New Roman" w:hAnsi="Times New Roman"/>
          <w:sz w:val="24"/>
          <w:szCs w:val="24"/>
          <w:lang w:val="uk-UA"/>
        </w:rPr>
        <w:t>.</w:t>
      </w:r>
    </w:p>
    <w:p w14:paraId="7C6B6774" w14:textId="77777777" w:rsidR="00467DD4" w:rsidRPr="00582855" w:rsidRDefault="00467DD4" w:rsidP="00467DD4">
      <w:pPr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  </w:t>
      </w:r>
    </w:p>
    <w:p w14:paraId="3F6CD6C9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4D78AA6C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292EBD10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117E1C3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C3CAC3E" w14:textId="77777777" w:rsidR="00467DD4" w:rsidRPr="00693041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A8750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467DD4" w:rsidRPr="00EB413F" w14:paraId="1FF8358E" w14:textId="77777777" w:rsidTr="00527854">
        <w:tc>
          <w:tcPr>
            <w:tcW w:w="1896" w:type="pct"/>
          </w:tcPr>
          <w:p w14:paraId="6F9F77B5" w14:textId="77777777" w:rsidR="00467DD4" w:rsidRDefault="00467DD4" w:rsidP="00527854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53C0463D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66733F">
              <w:rPr>
                <w:color w:val="000000"/>
                <w:sz w:val="28"/>
                <w:szCs w:val="28"/>
                <w:lang w:val="uk-UA"/>
              </w:rPr>
              <w:br/>
            </w:r>
            <w:r w:rsidRPr="0066733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14:paraId="12536E8D" w14:textId="77777777" w:rsidR="00467DD4" w:rsidRDefault="00467DD4" w:rsidP="00527854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5C4C947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096A6929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5250FE7E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40153F" w14:textId="0B2BD688" w:rsidR="00467DD4" w:rsidRPr="00E316FF" w:rsidRDefault="00467DD4" w:rsidP="00527854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B1749E">
              <w:rPr>
                <w:sz w:val="28"/>
                <w:szCs w:val="28"/>
                <w:lang w:val="uk-UA"/>
              </w:rPr>
              <w:t xml:space="preserve">  Реєстраційний №  11</w:t>
            </w:r>
            <w:r w:rsidR="00C64142">
              <w:rPr>
                <w:sz w:val="28"/>
                <w:szCs w:val="28"/>
                <w:lang w:val="uk-UA"/>
              </w:rPr>
              <w:t>-0</w:t>
            </w:r>
            <w:r w:rsidR="00917C4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1D7BD3D3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327A1980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113100CB" w14:textId="77777777" w:rsidR="00467DD4" w:rsidRPr="00693041" w:rsidRDefault="00467DD4" w:rsidP="00527854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</w:rPr>
            </w:pPr>
            <w:r w:rsidRPr="00693041">
              <w:rPr>
                <w:sz w:val="21"/>
                <w:szCs w:val="21"/>
                <w:lang w:val="uk-UA"/>
              </w:rPr>
              <w:t xml:space="preserve">                                         </w:t>
            </w:r>
            <w:r>
              <w:rPr>
                <w:sz w:val="21"/>
                <w:szCs w:val="21"/>
                <w:lang w:val="uk-UA"/>
              </w:rPr>
              <w:t>Штамп</w:t>
            </w:r>
          </w:p>
        </w:tc>
      </w:tr>
    </w:tbl>
    <w:p w14:paraId="102B38D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63F8E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p w14:paraId="55B85801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D"/>
    <w:rsid w:val="000C794B"/>
    <w:rsid w:val="00146F2D"/>
    <w:rsid w:val="00252DB1"/>
    <w:rsid w:val="00467DD4"/>
    <w:rsid w:val="006E443F"/>
    <w:rsid w:val="008A64F4"/>
    <w:rsid w:val="008C5BF5"/>
    <w:rsid w:val="00917C4C"/>
    <w:rsid w:val="00933919"/>
    <w:rsid w:val="00991CCA"/>
    <w:rsid w:val="009A78DA"/>
    <w:rsid w:val="00B13727"/>
    <w:rsid w:val="00B1749E"/>
    <w:rsid w:val="00C50FDF"/>
    <w:rsid w:val="00C64142"/>
    <w:rsid w:val="00DD5374"/>
    <w:rsid w:val="00EC1E2C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535"/>
  <w15:docId w15:val="{875579A8-7AB3-4690-B78D-B08415A1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D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467DD4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7D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3</cp:revision>
  <dcterms:created xsi:type="dcterms:W3CDTF">2025-01-27T15:00:00Z</dcterms:created>
  <dcterms:modified xsi:type="dcterms:W3CDTF">2025-01-27T15:00:00Z</dcterms:modified>
</cp:coreProperties>
</file>